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9D1" w:rsidRDefault="00AB09D1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AB09D1" w:rsidRDefault="00AB09D1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AB09D1" w:rsidRPr="00B030E9" w:rsidRDefault="00AB09D1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AB09D1" w:rsidRPr="00A62CF8" w:rsidRDefault="00AB09D1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AB09D1" w:rsidRPr="00C64C89" w:rsidRDefault="00AB09D1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AB09D1" w:rsidRDefault="00AB09D1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AB09D1" w:rsidRPr="00B030E9" w:rsidRDefault="00AB09D1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AB09D1" w:rsidRPr="00B030E9" w:rsidRDefault="00AB09D1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AB09D1" w:rsidRPr="00B030E9" w:rsidRDefault="00AB09D1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AB09D1" w:rsidRDefault="00AB09D1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AB09D1" w:rsidRPr="00F256BA" w:rsidRDefault="00AB09D1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AB09D1" w:rsidRPr="00896545" w:rsidRDefault="00AB09D1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AB09D1" w:rsidRDefault="00AB09D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AB09D1" w:rsidRDefault="00AB09D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AB09D1" w:rsidRDefault="00AB09D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AB09D1" w:rsidRDefault="00AB09D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AB09D1" w:rsidRPr="00B030E9" w:rsidRDefault="00AB09D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AB09D1" w:rsidRPr="00B030E9" w:rsidRDefault="00AB09D1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AB09D1" w:rsidRDefault="00AB09D1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AB09D1" w:rsidRPr="00B030E9" w:rsidRDefault="00AB09D1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AB09D1" w:rsidRDefault="00AB09D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AB09D1" w:rsidRDefault="00AB09D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AB09D1" w:rsidRDefault="00AB09D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AB09D1" w:rsidRPr="00B030E9" w:rsidRDefault="00AB09D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AB09D1" w:rsidRPr="00B030E9" w:rsidRDefault="00AB09D1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AB09D1" w:rsidRPr="00A22DCF" w:rsidRDefault="00AB09D1" w:rsidP="00C4103F">
      <w:pPr>
        <w:rPr>
          <w:rFonts w:ascii="Arial" w:hAnsi="Arial" w:cs="Arial"/>
          <w:sz w:val="21"/>
          <w:szCs w:val="21"/>
        </w:rPr>
      </w:pPr>
    </w:p>
    <w:p w:rsidR="00AB09D1" w:rsidRPr="005E0285" w:rsidRDefault="00AB09D1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AB09D1" w:rsidRPr="005E0285" w:rsidRDefault="00AB09D1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AB09D1" w:rsidRPr="005E0285" w:rsidRDefault="00AB09D1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AB09D1" w:rsidRPr="003C58BE" w:rsidRDefault="00AB09D1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3C58BE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3C58BE">
        <w:rPr>
          <w:rFonts w:ascii="Tahoma" w:hAnsi="Tahoma" w:cs="Tahoma"/>
          <w:b/>
          <w:sz w:val="20"/>
          <w:szCs w:val="20"/>
          <w:u w:val="single"/>
        </w:rPr>
        <w:br/>
      </w:r>
    </w:p>
    <w:p w:rsidR="00AB09D1" w:rsidRPr="002D249A" w:rsidRDefault="00AB09D1" w:rsidP="00E54B14">
      <w:pPr>
        <w:jc w:val="both"/>
        <w:rPr>
          <w:rFonts w:ascii="Tahoma" w:hAnsi="Tahoma" w:cs="Tahoma"/>
          <w:b/>
          <w:sz w:val="20"/>
          <w:szCs w:val="20"/>
        </w:rPr>
      </w:pPr>
      <w:r w:rsidRPr="003C58BE">
        <w:rPr>
          <w:rFonts w:ascii="Tahoma" w:hAnsi="Tahoma" w:cs="Tahoma"/>
          <w:sz w:val="20"/>
          <w:szCs w:val="20"/>
        </w:rPr>
        <w:t>Na potrzeby postępowania o udzielenie zamówienia publicznego</w:t>
      </w:r>
      <w:r w:rsidRPr="003C58BE">
        <w:rPr>
          <w:rFonts w:ascii="Tahoma" w:hAnsi="Tahoma" w:cs="Tahoma"/>
          <w:sz w:val="20"/>
          <w:szCs w:val="20"/>
        </w:rPr>
        <w:br/>
        <w:t xml:space="preserve">pn. </w:t>
      </w:r>
      <w:r w:rsidRPr="003C58BE">
        <w:rPr>
          <w:rFonts w:ascii="Tahoma" w:hAnsi="Tahoma" w:cs="Tahoma"/>
          <w:b/>
          <w:sz w:val="20"/>
          <w:szCs w:val="20"/>
        </w:rPr>
        <w:t>Naprawa konstrukcji stropu przewiązki w Budynku Głównym wraz z zapewnieniem nadzoru konserwatorskiego</w:t>
      </w:r>
      <w:r w:rsidRPr="003C58BE">
        <w:rPr>
          <w:rFonts w:ascii="Tahoma" w:hAnsi="Tahoma" w:cs="Tahoma"/>
          <w:sz w:val="20"/>
          <w:szCs w:val="20"/>
        </w:rPr>
        <w:t xml:space="preserve"> (nr K-DZP-272-</w:t>
      </w:r>
      <w:r>
        <w:rPr>
          <w:rFonts w:ascii="Tahoma" w:hAnsi="Tahoma" w:cs="Tahoma"/>
          <w:sz w:val="20"/>
          <w:szCs w:val="20"/>
        </w:rPr>
        <w:t>9</w:t>
      </w:r>
      <w:r w:rsidRPr="003C58BE">
        <w:rPr>
          <w:rFonts w:ascii="Tahoma" w:hAnsi="Tahoma" w:cs="Tahoma"/>
          <w:sz w:val="20"/>
          <w:szCs w:val="20"/>
        </w:rPr>
        <w:t>/18), prowadzonego przez Uniwersytet Ekonomiczny w Krakowie</w:t>
      </w:r>
      <w:r w:rsidRPr="003C58BE">
        <w:rPr>
          <w:rFonts w:ascii="Tahoma" w:hAnsi="Tahoma" w:cs="Tahoma"/>
          <w:i/>
          <w:sz w:val="20"/>
          <w:szCs w:val="20"/>
        </w:rPr>
        <w:t xml:space="preserve">, </w:t>
      </w:r>
      <w:r w:rsidRPr="003C58BE">
        <w:rPr>
          <w:rFonts w:ascii="Tahoma" w:hAnsi="Tahoma" w:cs="Tahoma"/>
          <w:sz w:val="20"/>
          <w:szCs w:val="20"/>
        </w:rPr>
        <w:t>oświadczam, co</w:t>
      </w:r>
      <w:r w:rsidRPr="002D249A">
        <w:rPr>
          <w:rFonts w:ascii="Tahoma" w:hAnsi="Tahoma" w:cs="Tahoma"/>
          <w:sz w:val="20"/>
          <w:szCs w:val="20"/>
        </w:rPr>
        <w:t xml:space="preserve"> następuje:</w:t>
      </w:r>
    </w:p>
    <w:p w:rsidR="00AB09D1" w:rsidRPr="005E0285" w:rsidRDefault="00AB09D1" w:rsidP="00E54B1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AB09D1" w:rsidRPr="005E0285" w:rsidRDefault="00AB09D1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AB09D1" w:rsidRPr="005E0285" w:rsidRDefault="00AB09D1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AB09D1" w:rsidRPr="005E0285" w:rsidRDefault="00AB09D1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>w Specyfikacji Istotnych Warunków Zamówienia.</w:t>
      </w:r>
    </w:p>
    <w:p w:rsidR="00AB09D1" w:rsidRDefault="00AB09D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AB09D1" w:rsidRPr="00A038E7" w:rsidRDefault="00AB09D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AB09D1" w:rsidRPr="00B030E9" w:rsidRDefault="00AB09D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AB09D1" w:rsidRDefault="00AB09D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AB09D1" w:rsidRDefault="00AB09D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AB09D1" w:rsidRDefault="00AB09D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AB09D1" w:rsidRDefault="00AB09D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AB09D1" w:rsidRDefault="00AB09D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AB09D1" w:rsidRDefault="00AB09D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AB09D1" w:rsidRPr="005E0285" w:rsidRDefault="00AB09D1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AB09D1" w:rsidRPr="005E0285" w:rsidRDefault="00AB09D1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AB09D1" w:rsidRPr="00A6741D" w:rsidRDefault="00AB09D1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AB09D1" w:rsidRPr="005E0285" w:rsidRDefault="00AB09D1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AB09D1" w:rsidRPr="00A038E7" w:rsidRDefault="00AB09D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AB09D1" w:rsidRPr="00B030E9" w:rsidRDefault="00AB09D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AB09D1" w:rsidRDefault="00AB09D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AB09D1" w:rsidRDefault="00AB09D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AB09D1" w:rsidRPr="005E0285" w:rsidRDefault="00AB09D1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AB09D1" w:rsidRPr="005E0285" w:rsidRDefault="00AB09D1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AB09D1" w:rsidRPr="005E0285" w:rsidRDefault="00AB09D1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AB09D1" w:rsidRPr="005E0285" w:rsidRDefault="00AB09D1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AB09D1" w:rsidRPr="005E0285" w:rsidRDefault="00AB09D1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AB09D1" w:rsidRPr="00A038E7" w:rsidRDefault="00AB09D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AB09D1" w:rsidRPr="00B030E9" w:rsidRDefault="00AB09D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AB09D1" w:rsidRDefault="00AB09D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AB09D1" w:rsidRDefault="00AB09D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AB09D1" w:rsidRPr="005E0285" w:rsidRDefault="00AB09D1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AB09D1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9D1" w:rsidRDefault="00AB09D1" w:rsidP="0038231F">
      <w:pPr>
        <w:spacing w:after="0" w:line="240" w:lineRule="auto"/>
      </w:pPr>
      <w:r>
        <w:separator/>
      </w:r>
    </w:p>
  </w:endnote>
  <w:endnote w:type="continuationSeparator" w:id="0">
    <w:p w:rsidR="00AB09D1" w:rsidRDefault="00AB09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9D1" w:rsidRDefault="00AB09D1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09D1" w:rsidRDefault="00AB09D1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9D1" w:rsidRDefault="00AB09D1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B09D1" w:rsidRDefault="00AB09D1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9D1" w:rsidRDefault="00AB09D1" w:rsidP="0038231F">
      <w:pPr>
        <w:spacing w:after="0" w:line="240" w:lineRule="auto"/>
      </w:pPr>
      <w:r>
        <w:separator/>
      </w:r>
    </w:p>
  </w:footnote>
  <w:footnote w:type="continuationSeparator" w:id="0">
    <w:p w:rsidR="00AB09D1" w:rsidRDefault="00AB09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9D1" w:rsidRDefault="00AB09D1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K-DZP-272-9/18</w:t>
    </w:r>
  </w:p>
  <w:p w:rsidR="00AB09D1" w:rsidRDefault="00AB09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F3A"/>
    <w:rsid w:val="00023F5C"/>
    <w:rsid w:val="00025C8D"/>
    <w:rsid w:val="000303EE"/>
    <w:rsid w:val="00052D9F"/>
    <w:rsid w:val="00060747"/>
    <w:rsid w:val="00062652"/>
    <w:rsid w:val="00073C3D"/>
    <w:rsid w:val="00077200"/>
    <w:rsid w:val="000809B6"/>
    <w:rsid w:val="00085630"/>
    <w:rsid w:val="000B1025"/>
    <w:rsid w:val="000B54D1"/>
    <w:rsid w:val="000C021E"/>
    <w:rsid w:val="000C10A2"/>
    <w:rsid w:val="000C18AF"/>
    <w:rsid w:val="000C6DC1"/>
    <w:rsid w:val="000D6F17"/>
    <w:rsid w:val="000D73C4"/>
    <w:rsid w:val="000E4D37"/>
    <w:rsid w:val="0012271C"/>
    <w:rsid w:val="001434D3"/>
    <w:rsid w:val="001902D2"/>
    <w:rsid w:val="00190D6E"/>
    <w:rsid w:val="001C6945"/>
    <w:rsid w:val="001D2EB6"/>
    <w:rsid w:val="001D3A19"/>
    <w:rsid w:val="001F027E"/>
    <w:rsid w:val="00203A40"/>
    <w:rsid w:val="002056A6"/>
    <w:rsid w:val="002168A8"/>
    <w:rsid w:val="00250C09"/>
    <w:rsid w:val="00255142"/>
    <w:rsid w:val="00256CEC"/>
    <w:rsid w:val="00262667"/>
    <w:rsid w:val="00262D61"/>
    <w:rsid w:val="00290B01"/>
    <w:rsid w:val="002C1C7B"/>
    <w:rsid w:val="002C4948"/>
    <w:rsid w:val="002D249A"/>
    <w:rsid w:val="002E641A"/>
    <w:rsid w:val="002F385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8231F"/>
    <w:rsid w:val="00382B9C"/>
    <w:rsid w:val="003B2070"/>
    <w:rsid w:val="003B214C"/>
    <w:rsid w:val="003B7238"/>
    <w:rsid w:val="003C3B64"/>
    <w:rsid w:val="003C4D3B"/>
    <w:rsid w:val="003C58BE"/>
    <w:rsid w:val="003E1710"/>
    <w:rsid w:val="003E597C"/>
    <w:rsid w:val="003F024C"/>
    <w:rsid w:val="00416E30"/>
    <w:rsid w:val="004226C3"/>
    <w:rsid w:val="00434CC2"/>
    <w:rsid w:val="004609F1"/>
    <w:rsid w:val="004651B5"/>
    <w:rsid w:val="0047498B"/>
    <w:rsid w:val="004761C6"/>
    <w:rsid w:val="00476E7D"/>
    <w:rsid w:val="00482F6E"/>
    <w:rsid w:val="00484F88"/>
    <w:rsid w:val="004C0DF7"/>
    <w:rsid w:val="004C4854"/>
    <w:rsid w:val="004D7E48"/>
    <w:rsid w:val="004F23F7"/>
    <w:rsid w:val="004F40EF"/>
    <w:rsid w:val="00520174"/>
    <w:rsid w:val="005641F0"/>
    <w:rsid w:val="005775E3"/>
    <w:rsid w:val="00591BAA"/>
    <w:rsid w:val="005A7740"/>
    <w:rsid w:val="005C39CA"/>
    <w:rsid w:val="005E0285"/>
    <w:rsid w:val="005E176A"/>
    <w:rsid w:val="005E3366"/>
    <w:rsid w:val="005F1907"/>
    <w:rsid w:val="00624BAA"/>
    <w:rsid w:val="00634311"/>
    <w:rsid w:val="0066592A"/>
    <w:rsid w:val="006A3A1F"/>
    <w:rsid w:val="006A4957"/>
    <w:rsid w:val="006A52B6"/>
    <w:rsid w:val="006C50A6"/>
    <w:rsid w:val="006F0034"/>
    <w:rsid w:val="006F3D32"/>
    <w:rsid w:val="007118F0"/>
    <w:rsid w:val="0072560B"/>
    <w:rsid w:val="00746532"/>
    <w:rsid w:val="00751725"/>
    <w:rsid w:val="00756C8F"/>
    <w:rsid w:val="007658ED"/>
    <w:rsid w:val="007840F2"/>
    <w:rsid w:val="00787A25"/>
    <w:rsid w:val="007936D6"/>
    <w:rsid w:val="007961C8"/>
    <w:rsid w:val="00796484"/>
    <w:rsid w:val="007B01C8"/>
    <w:rsid w:val="007B0B90"/>
    <w:rsid w:val="007B1B93"/>
    <w:rsid w:val="007D5B61"/>
    <w:rsid w:val="007E2F69"/>
    <w:rsid w:val="007E4B0A"/>
    <w:rsid w:val="00804F07"/>
    <w:rsid w:val="00811FD7"/>
    <w:rsid w:val="00816650"/>
    <w:rsid w:val="00825A09"/>
    <w:rsid w:val="00830AB1"/>
    <w:rsid w:val="00833FCD"/>
    <w:rsid w:val="00842991"/>
    <w:rsid w:val="00863131"/>
    <w:rsid w:val="00864DB1"/>
    <w:rsid w:val="008757E1"/>
    <w:rsid w:val="00892E48"/>
    <w:rsid w:val="00896545"/>
    <w:rsid w:val="008C5709"/>
    <w:rsid w:val="008C6DF8"/>
    <w:rsid w:val="008D0487"/>
    <w:rsid w:val="008E242B"/>
    <w:rsid w:val="008F2191"/>
    <w:rsid w:val="008F3B4E"/>
    <w:rsid w:val="008F6038"/>
    <w:rsid w:val="008F642A"/>
    <w:rsid w:val="00901AAF"/>
    <w:rsid w:val="0091264E"/>
    <w:rsid w:val="009301A2"/>
    <w:rsid w:val="00931596"/>
    <w:rsid w:val="00940F47"/>
    <w:rsid w:val="009440B7"/>
    <w:rsid w:val="00952535"/>
    <w:rsid w:val="00956C26"/>
    <w:rsid w:val="00960337"/>
    <w:rsid w:val="00973EF2"/>
    <w:rsid w:val="00975019"/>
    <w:rsid w:val="00975C49"/>
    <w:rsid w:val="009C7756"/>
    <w:rsid w:val="00A038E7"/>
    <w:rsid w:val="00A072D6"/>
    <w:rsid w:val="00A15F7E"/>
    <w:rsid w:val="00A166B0"/>
    <w:rsid w:val="00A17721"/>
    <w:rsid w:val="00A22DCF"/>
    <w:rsid w:val="00A24C2D"/>
    <w:rsid w:val="00A276E4"/>
    <w:rsid w:val="00A3062E"/>
    <w:rsid w:val="00A347DE"/>
    <w:rsid w:val="00A62CF8"/>
    <w:rsid w:val="00A6741D"/>
    <w:rsid w:val="00A72315"/>
    <w:rsid w:val="00A8159A"/>
    <w:rsid w:val="00A82763"/>
    <w:rsid w:val="00A902DE"/>
    <w:rsid w:val="00AB09D1"/>
    <w:rsid w:val="00AC6404"/>
    <w:rsid w:val="00AE6FF2"/>
    <w:rsid w:val="00B0088C"/>
    <w:rsid w:val="00B030E9"/>
    <w:rsid w:val="00B15219"/>
    <w:rsid w:val="00B15FD3"/>
    <w:rsid w:val="00B271EF"/>
    <w:rsid w:val="00B34079"/>
    <w:rsid w:val="00B40E62"/>
    <w:rsid w:val="00B45319"/>
    <w:rsid w:val="00B67C70"/>
    <w:rsid w:val="00B8005E"/>
    <w:rsid w:val="00B90E42"/>
    <w:rsid w:val="00BA72B2"/>
    <w:rsid w:val="00BB0C3C"/>
    <w:rsid w:val="00C014B5"/>
    <w:rsid w:val="00C4103F"/>
    <w:rsid w:val="00C57DEB"/>
    <w:rsid w:val="00C64C89"/>
    <w:rsid w:val="00C81012"/>
    <w:rsid w:val="00CA004E"/>
    <w:rsid w:val="00CA1805"/>
    <w:rsid w:val="00CD33F6"/>
    <w:rsid w:val="00CF52C7"/>
    <w:rsid w:val="00D10DE7"/>
    <w:rsid w:val="00D23F3D"/>
    <w:rsid w:val="00D34D9A"/>
    <w:rsid w:val="00D36D6E"/>
    <w:rsid w:val="00D409DE"/>
    <w:rsid w:val="00D42C9B"/>
    <w:rsid w:val="00D47754"/>
    <w:rsid w:val="00D531D5"/>
    <w:rsid w:val="00D7532C"/>
    <w:rsid w:val="00DA6EC7"/>
    <w:rsid w:val="00DC76ED"/>
    <w:rsid w:val="00DC7C89"/>
    <w:rsid w:val="00DD146A"/>
    <w:rsid w:val="00DD3E9D"/>
    <w:rsid w:val="00E022A1"/>
    <w:rsid w:val="00E1413B"/>
    <w:rsid w:val="00E21B42"/>
    <w:rsid w:val="00E303D3"/>
    <w:rsid w:val="00E309E9"/>
    <w:rsid w:val="00E31C06"/>
    <w:rsid w:val="00E36DD0"/>
    <w:rsid w:val="00E54B14"/>
    <w:rsid w:val="00E628ED"/>
    <w:rsid w:val="00E64482"/>
    <w:rsid w:val="00E65685"/>
    <w:rsid w:val="00E72901"/>
    <w:rsid w:val="00E73190"/>
    <w:rsid w:val="00E73CEB"/>
    <w:rsid w:val="00E96433"/>
    <w:rsid w:val="00E97E10"/>
    <w:rsid w:val="00EA0BB1"/>
    <w:rsid w:val="00EA68C1"/>
    <w:rsid w:val="00EB7CDE"/>
    <w:rsid w:val="00EE1FBF"/>
    <w:rsid w:val="00EE505A"/>
    <w:rsid w:val="00EE532A"/>
    <w:rsid w:val="00EF74CA"/>
    <w:rsid w:val="00F04280"/>
    <w:rsid w:val="00F230DE"/>
    <w:rsid w:val="00F256BA"/>
    <w:rsid w:val="00F35F0C"/>
    <w:rsid w:val="00F365F2"/>
    <w:rsid w:val="00F43919"/>
    <w:rsid w:val="00F909E3"/>
    <w:rsid w:val="00FA59D3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1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2</Pages>
  <Words>339</Words>
  <Characters>2037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burkowim</cp:lastModifiedBy>
  <cp:revision>30</cp:revision>
  <cp:lastPrinted>2016-07-26T10:32:00Z</cp:lastPrinted>
  <dcterms:created xsi:type="dcterms:W3CDTF">2016-07-26T09:13:00Z</dcterms:created>
  <dcterms:modified xsi:type="dcterms:W3CDTF">2018-06-15T05:46:00Z</dcterms:modified>
</cp:coreProperties>
</file>