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A06" w:rsidRPr="00E9479F" w:rsidRDefault="00250A06" w:rsidP="00566272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KZ-272-40</w:t>
      </w:r>
      <w:r w:rsidRPr="00E9479F">
        <w:rPr>
          <w:rFonts w:ascii="Tahoma" w:hAnsi="Tahoma" w:cs="Tahoma"/>
          <w:b/>
          <w:sz w:val="16"/>
          <w:szCs w:val="16"/>
        </w:rPr>
        <w:t>/19</w:t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  <w:t>Załącznik nr 1</w:t>
      </w:r>
    </w:p>
    <w:p w:rsidR="00250A06" w:rsidRPr="00E9479F" w:rsidRDefault="00250A06" w:rsidP="007B001F">
      <w:pPr>
        <w:ind w:left="5246" w:firstLine="708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Zamawiający:</w:t>
      </w:r>
    </w:p>
    <w:p w:rsidR="00250A06" w:rsidRPr="00E9479F" w:rsidRDefault="00250A06" w:rsidP="007B001F">
      <w:pPr>
        <w:ind w:left="4538" w:firstLine="708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 xml:space="preserve">Uniwersytet Ekonomiczny w Krakowie </w:t>
      </w:r>
    </w:p>
    <w:p w:rsidR="00250A06" w:rsidRPr="00E9479F" w:rsidRDefault="00250A06" w:rsidP="007B001F">
      <w:pPr>
        <w:ind w:left="4538" w:firstLine="708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ul. Rakowicka 27, 31-510 Kraków</w:t>
      </w:r>
    </w:p>
    <w:p w:rsidR="00250A06" w:rsidRPr="00E9479F" w:rsidRDefault="00250A06" w:rsidP="007B001F">
      <w:pPr>
        <w:ind w:left="5954"/>
        <w:rPr>
          <w:rFonts w:ascii="Tahoma" w:hAnsi="Tahoma" w:cs="Tahoma"/>
          <w:b/>
          <w:i/>
          <w:sz w:val="16"/>
          <w:szCs w:val="16"/>
        </w:rPr>
      </w:pPr>
      <w:r w:rsidRPr="00E9479F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250A06" w:rsidRPr="00E9479F" w:rsidRDefault="00250A06" w:rsidP="007B001F">
      <w:pPr>
        <w:jc w:val="both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Wykonawca:</w:t>
      </w:r>
    </w:p>
    <w:p w:rsidR="00250A06" w:rsidRPr="00E9479F" w:rsidRDefault="00250A06" w:rsidP="007B001F">
      <w:pPr>
        <w:jc w:val="both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 xml:space="preserve">……………………………………………………….             </w:t>
      </w:r>
      <w:r w:rsidRPr="00E9479F">
        <w:rPr>
          <w:rFonts w:ascii="Tahoma" w:hAnsi="Tahoma" w:cs="Tahoma"/>
          <w:b/>
          <w:sz w:val="16"/>
          <w:szCs w:val="16"/>
        </w:rPr>
        <w:tab/>
        <w:t>……………………………………………………………</w:t>
      </w:r>
    </w:p>
    <w:p w:rsidR="00250A06" w:rsidRPr="00E9479F" w:rsidRDefault="00250A06" w:rsidP="007B001F">
      <w:pPr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  <w:t>Pieczęć firmowa Wykonawcy</w:t>
      </w:r>
    </w:p>
    <w:p w:rsidR="00250A06" w:rsidRPr="00E9479F" w:rsidRDefault="00250A06" w:rsidP="007B001F">
      <w:pPr>
        <w:ind w:right="5954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250A06" w:rsidRPr="00E9479F" w:rsidRDefault="00250A06" w:rsidP="007B001F">
      <w:pPr>
        <w:ind w:right="5954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…………………………………………</w:t>
      </w:r>
    </w:p>
    <w:p w:rsidR="00250A06" w:rsidRPr="00E9479F" w:rsidRDefault="00250A06" w:rsidP="007B001F">
      <w:pPr>
        <w:ind w:right="5953"/>
        <w:rPr>
          <w:rFonts w:ascii="Tahoma" w:hAnsi="Tahoma" w:cs="Tahoma"/>
          <w:b/>
          <w:i/>
          <w:sz w:val="16"/>
          <w:szCs w:val="16"/>
        </w:rPr>
      </w:pPr>
      <w:r w:rsidRPr="00E9479F">
        <w:rPr>
          <w:rFonts w:ascii="Tahoma" w:hAnsi="Tahoma" w:cs="Tahoma"/>
          <w:b/>
          <w:i/>
          <w:sz w:val="16"/>
          <w:szCs w:val="16"/>
        </w:rPr>
        <w:t>(pełna nazwa/firma, adres, w zależności od podmiotu: NIP/PESEL, KRS/CEiDG)</w:t>
      </w:r>
    </w:p>
    <w:p w:rsidR="00250A06" w:rsidRPr="00E9479F" w:rsidRDefault="00250A06" w:rsidP="007B001F">
      <w:pPr>
        <w:rPr>
          <w:rFonts w:ascii="Tahoma" w:hAnsi="Tahoma" w:cs="Tahoma"/>
          <w:b/>
          <w:sz w:val="16"/>
          <w:szCs w:val="16"/>
          <w:u w:val="single"/>
        </w:rPr>
      </w:pPr>
      <w:r w:rsidRPr="00E9479F">
        <w:rPr>
          <w:rFonts w:ascii="Tahoma" w:hAnsi="Tahoma" w:cs="Tahoma"/>
          <w:b/>
          <w:sz w:val="16"/>
          <w:szCs w:val="16"/>
          <w:u w:val="single"/>
        </w:rPr>
        <w:t>reprezentowany przez:</w:t>
      </w:r>
    </w:p>
    <w:p w:rsidR="00250A06" w:rsidRPr="00E9479F" w:rsidRDefault="00250A06" w:rsidP="007B001F">
      <w:pPr>
        <w:ind w:right="5954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250A06" w:rsidRPr="00E9479F" w:rsidRDefault="00250A06" w:rsidP="007B001F">
      <w:pPr>
        <w:ind w:right="5954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………………………………………………..</w:t>
      </w:r>
    </w:p>
    <w:p w:rsidR="00250A06" w:rsidRPr="00E9479F" w:rsidRDefault="00250A06" w:rsidP="007B001F">
      <w:pPr>
        <w:ind w:right="5953"/>
        <w:rPr>
          <w:rFonts w:ascii="Tahoma" w:hAnsi="Tahoma" w:cs="Tahoma"/>
          <w:b/>
          <w:i/>
          <w:sz w:val="16"/>
          <w:szCs w:val="16"/>
        </w:rPr>
      </w:pPr>
      <w:r w:rsidRPr="00E9479F">
        <w:rPr>
          <w:rFonts w:ascii="Tahoma" w:hAnsi="Tahoma" w:cs="Tahoma"/>
          <w:b/>
          <w:i/>
          <w:sz w:val="16"/>
          <w:szCs w:val="16"/>
        </w:rPr>
        <w:t>(imię, nazwisko, stanowisko/podstawa do reprezentacji)</w:t>
      </w:r>
    </w:p>
    <w:p w:rsidR="00250A06" w:rsidRPr="00E9479F" w:rsidRDefault="00250A06" w:rsidP="007B001F">
      <w:pPr>
        <w:rPr>
          <w:rFonts w:ascii="Tahoma" w:hAnsi="Tahoma" w:cs="Tahoma"/>
          <w:sz w:val="16"/>
          <w:szCs w:val="16"/>
        </w:rPr>
      </w:pPr>
    </w:p>
    <w:p w:rsidR="00250A06" w:rsidRPr="00E9479F" w:rsidRDefault="00250A06" w:rsidP="007B001F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E9479F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250A06" w:rsidRPr="00E9479F" w:rsidRDefault="00250A06" w:rsidP="00566272">
      <w:pPr>
        <w:spacing w:line="240" w:lineRule="auto"/>
        <w:jc w:val="center"/>
        <w:rPr>
          <w:rFonts w:ascii="Tahoma" w:hAnsi="Tahoma" w:cs="Tahoma"/>
          <w:sz w:val="16"/>
          <w:szCs w:val="16"/>
        </w:rPr>
      </w:pPr>
      <w:r w:rsidRPr="00E9479F">
        <w:rPr>
          <w:rFonts w:ascii="Tahoma" w:hAnsi="Tahoma" w:cs="Tahoma"/>
          <w:sz w:val="16"/>
          <w:szCs w:val="16"/>
        </w:rPr>
        <w:t xml:space="preserve">składane na podstawie art. 25a ust. 1 ustawy z dnia 29 stycznia 2004 r. </w:t>
      </w:r>
    </w:p>
    <w:p w:rsidR="00250A06" w:rsidRPr="00E9479F" w:rsidRDefault="00250A06" w:rsidP="00566272">
      <w:pPr>
        <w:spacing w:line="240" w:lineRule="auto"/>
        <w:jc w:val="center"/>
        <w:rPr>
          <w:rFonts w:ascii="Tahoma" w:hAnsi="Tahoma" w:cs="Tahoma"/>
          <w:sz w:val="16"/>
          <w:szCs w:val="16"/>
        </w:rPr>
      </w:pPr>
      <w:r w:rsidRPr="00E9479F">
        <w:rPr>
          <w:rFonts w:ascii="Tahoma" w:hAnsi="Tahoma" w:cs="Tahoma"/>
          <w:sz w:val="16"/>
          <w:szCs w:val="16"/>
        </w:rPr>
        <w:t xml:space="preserve"> Prawo zamówień publicznych (dalej jako: ustawa Pzp), </w:t>
      </w:r>
    </w:p>
    <w:p w:rsidR="00250A06" w:rsidRPr="008A3626" w:rsidRDefault="00250A06" w:rsidP="00566272">
      <w:pPr>
        <w:spacing w:before="120" w:line="24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8A3626">
        <w:rPr>
          <w:rFonts w:ascii="Tahoma" w:hAnsi="Tahoma" w:cs="Tahoma"/>
          <w:b/>
          <w:sz w:val="16"/>
          <w:szCs w:val="16"/>
          <w:u w:val="single"/>
        </w:rPr>
        <w:t>DOTYCZĄCE PRZESŁANEK WYKLUCZENIA Z POSTĘPOWANIA</w:t>
      </w:r>
    </w:p>
    <w:p w:rsidR="00250A06" w:rsidRPr="008A3626" w:rsidRDefault="00250A06" w:rsidP="00E92161">
      <w:pPr>
        <w:pStyle w:val="Akapitzlist"/>
        <w:spacing w:line="360" w:lineRule="auto"/>
        <w:ind w:left="360"/>
        <w:rPr>
          <w:rFonts w:ascii="Tahoma" w:hAnsi="Tahoma" w:cs="Tahoma"/>
          <w:color w:val="000000"/>
          <w:sz w:val="16"/>
          <w:szCs w:val="16"/>
        </w:rPr>
      </w:pPr>
      <w:r w:rsidRPr="008A3626">
        <w:rPr>
          <w:rFonts w:ascii="Tahoma" w:hAnsi="Tahoma" w:cs="Tahoma"/>
          <w:sz w:val="16"/>
          <w:szCs w:val="16"/>
        </w:rPr>
        <w:t xml:space="preserve">Na potrzeby </w:t>
      </w:r>
      <w:r w:rsidRPr="008A3626">
        <w:rPr>
          <w:rFonts w:ascii="Tahoma" w:hAnsi="Tahoma" w:cs="Tahoma"/>
          <w:sz w:val="16"/>
          <w:szCs w:val="16"/>
          <w:lang w:val="pl-PL"/>
        </w:rPr>
        <w:t>postępowania</w:t>
      </w:r>
      <w:r w:rsidRPr="008A3626">
        <w:rPr>
          <w:rFonts w:ascii="Tahoma" w:hAnsi="Tahoma" w:cs="Tahoma"/>
          <w:sz w:val="16"/>
          <w:szCs w:val="16"/>
        </w:rPr>
        <w:t xml:space="preserve"> o </w:t>
      </w:r>
      <w:r w:rsidRPr="008A3626">
        <w:rPr>
          <w:rFonts w:ascii="Tahoma" w:hAnsi="Tahoma" w:cs="Tahoma"/>
          <w:sz w:val="16"/>
          <w:szCs w:val="16"/>
          <w:lang w:val="pl-PL"/>
        </w:rPr>
        <w:t>udzielenie</w:t>
      </w:r>
      <w:r w:rsidRPr="008A3626">
        <w:rPr>
          <w:rFonts w:ascii="Tahoma" w:hAnsi="Tahoma" w:cs="Tahoma"/>
          <w:sz w:val="16"/>
          <w:szCs w:val="16"/>
        </w:rPr>
        <w:t xml:space="preserve"> zamówienia </w:t>
      </w:r>
      <w:r w:rsidRPr="008A3626">
        <w:rPr>
          <w:rFonts w:ascii="Tahoma" w:hAnsi="Tahoma" w:cs="Tahoma"/>
          <w:sz w:val="16"/>
          <w:szCs w:val="16"/>
          <w:lang w:val="pl-PL"/>
        </w:rPr>
        <w:t>publicznego</w:t>
      </w:r>
      <w:r w:rsidRPr="008A3626">
        <w:rPr>
          <w:rFonts w:ascii="Tahoma" w:hAnsi="Tahoma" w:cs="Tahoma"/>
          <w:sz w:val="16"/>
          <w:szCs w:val="16"/>
        </w:rPr>
        <w:t xml:space="preserve"> pn. </w:t>
      </w:r>
      <w:r>
        <w:rPr>
          <w:rFonts w:ascii="Tahoma" w:hAnsi="Tahoma" w:cs="Tahoma"/>
          <w:color w:val="000000"/>
          <w:sz w:val="16"/>
          <w:szCs w:val="16"/>
        </w:rPr>
        <w:t>Kompleksowa u</w:t>
      </w:r>
      <w:r w:rsidRPr="008A3626">
        <w:rPr>
          <w:rFonts w:ascii="Tahoma" w:hAnsi="Tahoma" w:cs="Tahoma"/>
          <w:color w:val="000000"/>
          <w:sz w:val="16"/>
          <w:szCs w:val="16"/>
        </w:rPr>
        <w:t xml:space="preserve">sługa cateringowa – </w:t>
      </w:r>
      <w:r w:rsidRPr="008A3626">
        <w:rPr>
          <w:rFonts w:ascii="Tahoma" w:hAnsi="Tahoma" w:cs="Tahoma"/>
          <w:color w:val="000000"/>
          <w:sz w:val="16"/>
          <w:szCs w:val="16"/>
          <w:lang w:val="pl-PL"/>
        </w:rPr>
        <w:t>śniadanie</w:t>
      </w:r>
      <w:r w:rsidRPr="008A3626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8A3626">
        <w:rPr>
          <w:rFonts w:ascii="Tahoma" w:hAnsi="Tahoma" w:cs="Tahoma"/>
          <w:color w:val="000000"/>
          <w:sz w:val="16"/>
          <w:szCs w:val="16"/>
          <w:lang w:val="pl-PL"/>
        </w:rPr>
        <w:t>biznesowe</w:t>
      </w:r>
      <w:r w:rsidRPr="008A3626">
        <w:rPr>
          <w:rFonts w:ascii="Tahoma" w:hAnsi="Tahoma" w:cs="Tahoma"/>
          <w:color w:val="000000"/>
          <w:sz w:val="16"/>
          <w:szCs w:val="16"/>
        </w:rPr>
        <w:t xml:space="preserve"> w </w:t>
      </w:r>
      <w:r w:rsidRPr="008A3626">
        <w:rPr>
          <w:rFonts w:ascii="Tahoma" w:hAnsi="Tahoma" w:cs="Tahoma"/>
          <w:color w:val="000000"/>
          <w:sz w:val="16"/>
          <w:szCs w:val="16"/>
          <w:lang w:val="pl-PL"/>
        </w:rPr>
        <w:t>formie</w:t>
      </w:r>
      <w:r w:rsidRPr="008A3626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8A3626">
        <w:rPr>
          <w:rFonts w:ascii="Tahoma" w:hAnsi="Tahoma" w:cs="Tahoma"/>
          <w:color w:val="000000"/>
          <w:sz w:val="16"/>
          <w:szCs w:val="16"/>
          <w:lang w:val="pl-PL"/>
        </w:rPr>
        <w:t>szwedzkiego</w:t>
      </w:r>
      <w:r w:rsidRPr="008A3626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8A3626">
        <w:rPr>
          <w:rFonts w:ascii="Tahoma" w:hAnsi="Tahoma" w:cs="Tahoma"/>
          <w:color w:val="000000"/>
          <w:sz w:val="16"/>
          <w:szCs w:val="16"/>
          <w:lang w:val="pl-PL"/>
        </w:rPr>
        <w:t>stołu</w:t>
      </w:r>
      <w:r w:rsidRPr="008A3626">
        <w:rPr>
          <w:rFonts w:ascii="Tahoma" w:hAnsi="Tahoma" w:cs="Tahoma"/>
          <w:color w:val="000000"/>
          <w:sz w:val="16"/>
          <w:szCs w:val="16"/>
        </w:rPr>
        <w:t xml:space="preserve"> na potrzeby </w:t>
      </w:r>
      <w:r w:rsidRPr="008A3626">
        <w:rPr>
          <w:rFonts w:ascii="Tahoma" w:hAnsi="Tahoma" w:cs="Tahoma"/>
          <w:color w:val="000000"/>
          <w:sz w:val="16"/>
          <w:szCs w:val="16"/>
          <w:lang w:val="pl-PL"/>
        </w:rPr>
        <w:t>uczestników</w:t>
      </w:r>
      <w:r w:rsidRPr="008A3626">
        <w:rPr>
          <w:rFonts w:ascii="Tahoma" w:hAnsi="Tahoma" w:cs="Tahoma"/>
          <w:color w:val="000000"/>
          <w:sz w:val="16"/>
          <w:szCs w:val="16"/>
        </w:rPr>
        <w:t xml:space="preserve"> spotkania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AB6540">
        <w:rPr>
          <w:rFonts w:ascii="Tahoma" w:hAnsi="Tahoma" w:cs="Tahoma"/>
          <w:color w:val="000000"/>
          <w:sz w:val="16"/>
          <w:szCs w:val="16"/>
          <w:lang w:val="pl-PL"/>
        </w:rPr>
        <w:t>Krakowskich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AB6540">
        <w:rPr>
          <w:rFonts w:ascii="Tahoma" w:hAnsi="Tahoma" w:cs="Tahoma"/>
          <w:color w:val="000000"/>
          <w:sz w:val="16"/>
          <w:szCs w:val="16"/>
          <w:lang w:val="pl-PL"/>
        </w:rPr>
        <w:t>Centrów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AB6540">
        <w:rPr>
          <w:rFonts w:ascii="Tahoma" w:hAnsi="Tahoma" w:cs="Tahoma"/>
          <w:color w:val="000000"/>
          <w:sz w:val="16"/>
          <w:szCs w:val="16"/>
          <w:lang w:val="pl-PL"/>
        </w:rPr>
        <w:t>Transferu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AB6540">
        <w:rPr>
          <w:rFonts w:ascii="Tahoma" w:hAnsi="Tahoma" w:cs="Tahoma"/>
          <w:color w:val="000000"/>
          <w:sz w:val="16"/>
          <w:szCs w:val="16"/>
          <w:lang w:val="pl-PL"/>
        </w:rPr>
        <w:t>Technologii</w:t>
      </w:r>
      <w:r w:rsidRPr="008A3626">
        <w:rPr>
          <w:rFonts w:ascii="Tahoma" w:hAnsi="Tahoma" w:cs="Tahoma"/>
          <w:sz w:val="16"/>
          <w:szCs w:val="16"/>
        </w:rPr>
        <w:t>, (nr: KZ-272-40/19),</w:t>
      </w:r>
      <w:r w:rsidRPr="008A3626">
        <w:rPr>
          <w:rFonts w:ascii="Tahoma" w:hAnsi="Tahoma" w:cs="Tahoma"/>
          <w:i/>
          <w:sz w:val="16"/>
          <w:szCs w:val="16"/>
        </w:rPr>
        <w:t xml:space="preserve"> </w:t>
      </w:r>
      <w:r w:rsidRPr="008A3626">
        <w:rPr>
          <w:rFonts w:ascii="Tahoma" w:hAnsi="Tahoma" w:cs="Tahoma"/>
          <w:sz w:val="16"/>
          <w:szCs w:val="16"/>
        </w:rPr>
        <w:t>prowadzonego przez Uniwersytet Ekonomiczny w Krakowie</w:t>
      </w:r>
      <w:r w:rsidRPr="008A3626">
        <w:rPr>
          <w:rFonts w:ascii="Tahoma" w:hAnsi="Tahoma" w:cs="Tahoma"/>
          <w:i/>
          <w:sz w:val="16"/>
          <w:szCs w:val="16"/>
        </w:rPr>
        <w:t xml:space="preserve">, </w:t>
      </w:r>
      <w:r w:rsidRPr="008A3626">
        <w:rPr>
          <w:rFonts w:ascii="Tahoma" w:hAnsi="Tahoma" w:cs="Tahoma"/>
          <w:sz w:val="16"/>
          <w:szCs w:val="16"/>
          <w:lang w:val="pl-PL"/>
        </w:rPr>
        <w:t>oświadczam</w:t>
      </w:r>
      <w:r w:rsidRPr="008A3626">
        <w:rPr>
          <w:rFonts w:ascii="Tahoma" w:hAnsi="Tahoma" w:cs="Tahoma"/>
          <w:sz w:val="16"/>
          <w:szCs w:val="16"/>
        </w:rPr>
        <w:t xml:space="preserve">, </w:t>
      </w:r>
      <w:r w:rsidRPr="008A3626">
        <w:rPr>
          <w:rFonts w:ascii="Tahoma" w:hAnsi="Tahoma" w:cs="Tahoma"/>
          <w:sz w:val="16"/>
          <w:szCs w:val="16"/>
          <w:lang w:val="pl-PL"/>
        </w:rPr>
        <w:t>co</w:t>
      </w:r>
      <w:r w:rsidRPr="008A3626">
        <w:rPr>
          <w:rFonts w:ascii="Tahoma" w:hAnsi="Tahoma" w:cs="Tahoma"/>
          <w:sz w:val="16"/>
          <w:szCs w:val="16"/>
        </w:rPr>
        <w:t xml:space="preserve"> </w:t>
      </w:r>
      <w:r w:rsidRPr="008A3626">
        <w:rPr>
          <w:rFonts w:ascii="Tahoma" w:hAnsi="Tahoma" w:cs="Tahoma"/>
          <w:sz w:val="16"/>
          <w:szCs w:val="16"/>
          <w:lang w:val="pl-PL"/>
        </w:rPr>
        <w:t>następuje</w:t>
      </w:r>
      <w:r w:rsidRPr="008A3626">
        <w:rPr>
          <w:rFonts w:ascii="Tahoma" w:hAnsi="Tahoma" w:cs="Tahoma"/>
          <w:sz w:val="16"/>
          <w:szCs w:val="16"/>
        </w:rPr>
        <w:t>:</w:t>
      </w:r>
    </w:p>
    <w:p w:rsidR="00250A06" w:rsidRPr="00E9479F" w:rsidRDefault="00250A06" w:rsidP="007B001F">
      <w:pPr>
        <w:shd w:val="clear" w:color="auto" w:fill="BFBFBF"/>
        <w:spacing w:line="360" w:lineRule="auto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OŚWIADCZENIA DOTYCZĄCE WYKONAWCY:</w:t>
      </w:r>
    </w:p>
    <w:p w:rsidR="00250A06" w:rsidRPr="00E9479F" w:rsidRDefault="00250A06" w:rsidP="00566272">
      <w:pPr>
        <w:pStyle w:val="ListParagraph"/>
        <w:numPr>
          <w:ilvl w:val="0"/>
          <w:numId w:val="19"/>
        </w:numPr>
        <w:spacing w:after="0" w:line="360" w:lineRule="auto"/>
        <w:ind w:left="360"/>
        <w:jc w:val="both"/>
        <w:rPr>
          <w:rFonts w:ascii="Tahoma" w:hAnsi="Tahoma" w:cs="Tahoma"/>
          <w:sz w:val="16"/>
          <w:szCs w:val="16"/>
        </w:rPr>
      </w:pPr>
      <w:r w:rsidRPr="00E9479F">
        <w:rPr>
          <w:rFonts w:ascii="Tahoma" w:hAnsi="Tahoma" w:cs="Tahoma"/>
          <w:sz w:val="16"/>
          <w:szCs w:val="16"/>
        </w:rPr>
        <w:t>Oświadczam, że nie podlegam wykluczeniu z postępowania na podstawie art. 24 ust 1 pkt 12-23 ustawy Pzp.</w:t>
      </w:r>
    </w:p>
    <w:p w:rsidR="00250A06" w:rsidRPr="00E9479F" w:rsidRDefault="00250A06" w:rsidP="007B001F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</w:p>
    <w:p w:rsidR="00250A06" w:rsidRPr="00E9479F" w:rsidRDefault="00250A06" w:rsidP="007B001F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250A06" w:rsidRPr="00E9479F" w:rsidRDefault="00250A06" w:rsidP="007B001F">
      <w:pPr>
        <w:jc w:val="both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  <w:t xml:space="preserve">   …………………………………………</w:t>
      </w:r>
    </w:p>
    <w:p w:rsidR="00250A06" w:rsidRPr="00E9479F" w:rsidRDefault="00250A06" w:rsidP="007B001F">
      <w:pPr>
        <w:jc w:val="both"/>
        <w:rPr>
          <w:rFonts w:ascii="Tahoma" w:hAnsi="Tahoma" w:cs="Tahoma"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  <w:t xml:space="preserve">                  </w:t>
      </w:r>
      <w:r w:rsidRPr="00E9479F">
        <w:rPr>
          <w:rFonts w:ascii="Tahoma" w:hAnsi="Tahoma" w:cs="Tahoma"/>
          <w:sz w:val="16"/>
          <w:szCs w:val="16"/>
        </w:rPr>
        <w:t>(imię i nazwisko)</w:t>
      </w:r>
    </w:p>
    <w:p w:rsidR="00250A06" w:rsidRPr="00E9479F" w:rsidRDefault="00250A06" w:rsidP="007B001F">
      <w:pPr>
        <w:ind w:firstLine="5040"/>
        <w:jc w:val="both"/>
        <w:rPr>
          <w:rFonts w:ascii="Tahoma" w:hAnsi="Tahoma" w:cs="Tahoma"/>
          <w:sz w:val="16"/>
          <w:szCs w:val="16"/>
        </w:rPr>
      </w:pPr>
      <w:r w:rsidRPr="00E9479F">
        <w:rPr>
          <w:rFonts w:ascii="Tahoma" w:hAnsi="Tahoma" w:cs="Tahoma"/>
          <w:sz w:val="16"/>
          <w:szCs w:val="16"/>
        </w:rPr>
        <w:t xml:space="preserve">podpis uprawnionego przedstawiciela Wykonawcy </w:t>
      </w:r>
    </w:p>
    <w:p w:rsidR="00250A06" w:rsidRPr="00E9479F" w:rsidRDefault="00250A06">
      <w:pPr>
        <w:rPr>
          <w:rFonts w:ascii="Tahoma" w:hAnsi="Tahoma" w:cs="Tahoma"/>
          <w:sz w:val="16"/>
          <w:szCs w:val="16"/>
        </w:rPr>
      </w:pPr>
    </w:p>
    <w:sectPr w:rsidR="00250A06" w:rsidRPr="00E9479F" w:rsidSect="00CB62E0">
      <w:footerReference w:type="default" r:id="rId7"/>
      <w:pgSz w:w="11906" w:h="16838"/>
      <w:pgMar w:top="2268" w:right="1133" w:bottom="1418" w:left="851" w:header="284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A06" w:rsidRDefault="00250A06" w:rsidP="007522B1">
      <w:pPr>
        <w:spacing w:after="0" w:line="240" w:lineRule="auto"/>
      </w:pPr>
      <w:r>
        <w:separator/>
      </w:r>
    </w:p>
  </w:endnote>
  <w:endnote w:type="continuationSeparator" w:id="0">
    <w:p w:rsidR="00250A06" w:rsidRDefault="00250A06" w:rsidP="0075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A06" w:rsidRDefault="00250A06" w:rsidP="007522B1">
    <w:pPr>
      <w:pStyle w:val="Footer"/>
      <w:tabs>
        <w:tab w:val="clear" w:pos="4536"/>
        <w:tab w:val="clear" w:pos="9072"/>
        <w:tab w:val="right" w:pos="9212"/>
      </w:tabs>
    </w:pPr>
  </w:p>
  <w:p w:rsidR="00250A06" w:rsidRDefault="00250A06" w:rsidP="00580517">
    <w:pPr>
      <w:pStyle w:val="Footer"/>
      <w:tabs>
        <w:tab w:val="clear" w:pos="4536"/>
        <w:tab w:val="clear" w:pos="9072"/>
        <w:tab w:val="right" w:pos="9212"/>
      </w:tabs>
      <w:ind w:left="-14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A06" w:rsidRDefault="00250A06" w:rsidP="007522B1">
      <w:pPr>
        <w:spacing w:after="0" w:line="240" w:lineRule="auto"/>
      </w:pPr>
      <w:r>
        <w:separator/>
      </w:r>
    </w:p>
  </w:footnote>
  <w:footnote w:type="continuationSeparator" w:id="0">
    <w:p w:rsidR="00250A06" w:rsidRDefault="00250A06" w:rsidP="007522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9E3525"/>
    <w:multiLevelType w:val="hybridMultilevel"/>
    <w:tmpl w:val="E3A0F5EA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61417C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79A2C956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8C92531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A0649E00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E2CC4960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585083FE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3258A3FC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A2EE2282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2">
    <w:nsid w:val="11B8652C"/>
    <w:multiLevelType w:val="hybridMultilevel"/>
    <w:tmpl w:val="6150C7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953C71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4">
    <w:nsid w:val="15EC37DB"/>
    <w:multiLevelType w:val="hybridMultilevel"/>
    <w:tmpl w:val="FF90D22A"/>
    <w:lvl w:ilvl="0" w:tplc="1906657A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172636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D43A3AA8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BE0ECDB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189C760C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17BE16D8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C706E4E4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B7B2A9FA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6D247F16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5">
    <w:nsid w:val="19835ABE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6">
    <w:nsid w:val="240918B5"/>
    <w:multiLevelType w:val="hybridMultilevel"/>
    <w:tmpl w:val="F45AAC16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7">
    <w:nsid w:val="2938093F"/>
    <w:multiLevelType w:val="hybridMultilevel"/>
    <w:tmpl w:val="D11EE5E8"/>
    <w:lvl w:ilvl="0" w:tplc="9DCE5C46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4874F7E8">
      <w:start w:val="1"/>
      <w:numFmt w:val="lowerLetter"/>
      <w:lvlText w:val="%2)"/>
      <w:lvlJc w:val="left"/>
      <w:pPr>
        <w:ind w:left="836" w:hanging="348"/>
      </w:pPr>
      <w:rPr>
        <w:rFonts w:ascii="Arial" w:eastAsia="Times New Roman" w:hAnsi="Arial" w:cs="Arial" w:hint="default"/>
        <w:w w:val="87"/>
        <w:sz w:val="18"/>
        <w:szCs w:val="18"/>
      </w:rPr>
    </w:lvl>
    <w:lvl w:ilvl="2" w:tplc="FFF4ED96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219A7F8A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2DFA57F0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22F8F968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D590B0E6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02D2B3AC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771C1260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8">
    <w:nsid w:val="29E915E5"/>
    <w:multiLevelType w:val="multilevel"/>
    <w:tmpl w:val="1F82037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32F21B24"/>
    <w:multiLevelType w:val="hybridMultilevel"/>
    <w:tmpl w:val="E5B03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B8A4E98"/>
    <w:multiLevelType w:val="hybridMultilevel"/>
    <w:tmpl w:val="C8AA98B4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1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pStyle w:val="Heading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CC4685"/>
    <w:multiLevelType w:val="hybridMultilevel"/>
    <w:tmpl w:val="464C20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AED3343"/>
    <w:multiLevelType w:val="hybridMultilevel"/>
    <w:tmpl w:val="9BD85B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1B4A04"/>
    <w:multiLevelType w:val="hybridMultilevel"/>
    <w:tmpl w:val="7B98F1A0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5">
    <w:nsid w:val="56D45BC9"/>
    <w:multiLevelType w:val="hybridMultilevel"/>
    <w:tmpl w:val="68947068"/>
    <w:lvl w:ilvl="0" w:tplc="9F04E9D0">
      <w:start w:val="80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6">
    <w:nsid w:val="66B02F67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DEE0720"/>
    <w:multiLevelType w:val="hybridMultilevel"/>
    <w:tmpl w:val="2A3EDD18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11F103E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7"/>
  </w:num>
  <w:num w:numId="9">
    <w:abstractNumId w:val="12"/>
  </w:num>
  <w:num w:numId="10">
    <w:abstractNumId w:val="5"/>
  </w:num>
  <w:num w:numId="11">
    <w:abstractNumId w:val="10"/>
  </w:num>
  <w:num w:numId="12">
    <w:abstractNumId w:val="14"/>
  </w:num>
  <w:num w:numId="13">
    <w:abstractNumId w:val="18"/>
  </w:num>
  <w:num w:numId="14">
    <w:abstractNumId w:val="2"/>
  </w:num>
  <w:num w:numId="15">
    <w:abstractNumId w:val="13"/>
  </w:num>
  <w:num w:numId="16">
    <w:abstractNumId w:val="9"/>
  </w:num>
  <w:num w:numId="17">
    <w:abstractNumId w:val="16"/>
  </w:num>
  <w:num w:numId="18">
    <w:abstractNumId w:val="15"/>
  </w:num>
  <w:num w:numId="19">
    <w:abstractNumId w:val="0"/>
  </w:num>
  <w:num w:numId="2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2B1"/>
    <w:rsid w:val="0002484B"/>
    <w:rsid w:val="00035FFB"/>
    <w:rsid w:val="000376A5"/>
    <w:rsid w:val="00095A1C"/>
    <w:rsid w:val="00161E0B"/>
    <w:rsid w:val="001703B1"/>
    <w:rsid w:val="001810B7"/>
    <w:rsid w:val="001A12EB"/>
    <w:rsid w:val="001C23D4"/>
    <w:rsid w:val="00201744"/>
    <w:rsid w:val="00205D77"/>
    <w:rsid w:val="00237A87"/>
    <w:rsid w:val="0024436B"/>
    <w:rsid w:val="00250A06"/>
    <w:rsid w:val="002550AC"/>
    <w:rsid w:val="00257462"/>
    <w:rsid w:val="00292B43"/>
    <w:rsid w:val="002C1201"/>
    <w:rsid w:val="002C52AD"/>
    <w:rsid w:val="002D6066"/>
    <w:rsid w:val="002E5F17"/>
    <w:rsid w:val="00326FE1"/>
    <w:rsid w:val="003A1628"/>
    <w:rsid w:val="003B1148"/>
    <w:rsid w:val="003D5BD6"/>
    <w:rsid w:val="004403D7"/>
    <w:rsid w:val="004424D2"/>
    <w:rsid w:val="0044749E"/>
    <w:rsid w:val="00456321"/>
    <w:rsid w:val="0047042F"/>
    <w:rsid w:val="004A6E95"/>
    <w:rsid w:val="004B0046"/>
    <w:rsid w:val="004B0CF4"/>
    <w:rsid w:val="004D141E"/>
    <w:rsid w:val="004E1124"/>
    <w:rsid w:val="00505C56"/>
    <w:rsid w:val="00512131"/>
    <w:rsid w:val="0051247B"/>
    <w:rsid w:val="00566272"/>
    <w:rsid w:val="00577C23"/>
    <w:rsid w:val="00580517"/>
    <w:rsid w:val="005878C2"/>
    <w:rsid w:val="005E30B6"/>
    <w:rsid w:val="006652A0"/>
    <w:rsid w:val="006659FE"/>
    <w:rsid w:val="0067422F"/>
    <w:rsid w:val="0068052E"/>
    <w:rsid w:val="00690F14"/>
    <w:rsid w:val="006C4A7F"/>
    <w:rsid w:val="006F0701"/>
    <w:rsid w:val="007522B1"/>
    <w:rsid w:val="00767984"/>
    <w:rsid w:val="007876D2"/>
    <w:rsid w:val="007A086E"/>
    <w:rsid w:val="007A4E0F"/>
    <w:rsid w:val="007A5A5A"/>
    <w:rsid w:val="007B001F"/>
    <w:rsid w:val="007B24E8"/>
    <w:rsid w:val="007D511C"/>
    <w:rsid w:val="007F48C3"/>
    <w:rsid w:val="00865E59"/>
    <w:rsid w:val="008750E4"/>
    <w:rsid w:val="008944C7"/>
    <w:rsid w:val="008A3626"/>
    <w:rsid w:val="00922E8F"/>
    <w:rsid w:val="00971B1C"/>
    <w:rsid w:val="00972E80"/>
    <w:rsid w:val="00986A26"/>
    <w:rsid w:val="009949B6"/>
    <w:rsid w:val="009E3657"/>
    <w:rsid w:val="009E412F"/>
    <w:rsid w:val="00A57A5C"/>
    <w:rsid w:val="00A61728"/>
    <w:rsid w:val="00A9154C"/>
    <w:rsid w:val="00A9346E"/>
    <w:rsid w:val="00AA2752"/>
    <w:rsid w:val="00AB6540"/>
    <w:rsid w:val="00AC7854"/>
    <w:rsid w:val="00AF492C"/>
    <w:rsid w:val="00AF738B"/>
    <w:rsid w:val="00B23838"/>
    <w:rsid w:val="00B542A5"/>
    <w:rsid w:val="00B65D75"/>
    <w:rsid w:val="00BA5CFB"/>
    <w:rsid w:val="00BE2524"/>
    <w:rsid w:val="00BE26EC"/>
    <w:rsid w:val="00BF0E82"/>
    <w:rsid w:val="00C309BA"/>
    <w:rsid w:val="00C54CEB"/>
    <w:rsid w:val="00C65006"/>
    <w:rsid w:val="00C77D07"/>
    <w:rsid w:val="00C97A65"/>
    <w:rsid w:val="00CB62E0"/>
    <w:rsid w:val="00CB7EA5"/>
    <w:rsid w:val="00D108FC"/>
    <w:rsid w:val="00D52264"/>
    <w:rsid w:val="00D8627E"/>
    <w:rsid w:val="00DB43F3"/>
    <w:rsid w:val="00DE25AC"/>
    <w:rsid w:val="00DF51C9"/>
    <w:rsid w:val="00E21161"/>
    <w:rsid w:val="00E37B56"/>
    <w:rsid w:val="00E46FF5"/>
    <w:rsid w:val="00E6660F"/>
    <w:rsid w:val="00E71682"/>
    <w:rsid w:val="00E92161"/>
    <w:rsid w:val="00E927D9"/>
    <w:rsid w:val="00E9479F"/>
    <w:rsid w:val="00E95BA0"/>
    <w:rsid w:val="00F05F95"/>
    <w:rsid w:val="00F1129A"/>
    <w:rsid w:val="00F21E8B"/>
    <w:rsid w:val="00F32724"/>
    <w:rsid w:val="00F52FBD"/>
    <w:rsid w:val="00FD3B4B"/>
    <w:rsid w:val="00FE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3F3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456321"/>
    <w:pPr>
      <w:keepNext/>
      <w:widowControl w:val="0"/>
      <w:numPr>
        <w:ilvl w:val="1"/>
        <w:numId w:val="6"/>
      </w:numPr>
      <w:suppressAutoHyphens/>
      <w:spacing w:before="240" w:after="120" w:line="240" w:lineRule="auto"/>
      <w:outlineLvl w:val="1"/>
    </w:pPr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6321"/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80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05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22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22B1"/>
    <w:rPr>
      <w:rFonts w:cs="Times New Roman"/>
    </w:rPr>
  </w:style>
  <w:style w:type="paragraph" w:styleId="NoSpacing">
    <w:name w:val="No Spacing"/>
    <w:link w:val="NoSpacingChar"/>
    <w:uiPriority w:val="99"/>
    <w:qFormat/>
    <w:rsid w:val="0044749E"/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44749E"/>
    <w:rPr>
      <w:rFonts w:cs="Times New Roman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99"/>
    <w:qFormat/>
    <w:rsid w:val="0044749E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rsid w:val="0044749E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44749E"/>
    <w:rPr>
      <w:rFonts w:cs="Times New Roman"/>
      <w:b/>
      <w:bCs/>
    </w:rPr>
  </w:style>
  <w:style w:type="paragraph" w:customStyle="1" w:styleId="Akapitzlist1">
    <w:name w:val="Akapit z listą1"/>
    <w:basedOn w:val="Normal"/>
    <w:uiPriority w:val="99"/>
    <w:rsid w:val="00456321"/>
    <w:pPr>
      <w:suppressAutoHyphens/>
      <w:spacing w:after="200" w:line="276" w:lineRule="auto"/>
      <w:ind w:left="720"/>
    </w:pPr>
    <w:rPr>
      <w:rFonts w:cs="Calibri"/>
      <w:kern w:val="2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456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6321"/>
    <w:rPr>
      <w:rFonts w:cs="Times New Roman"/>
    </w:rPr>
  </w:style>
  <w:style w:type="paragraph" w:customStyle="1" w:styleId="Default">
    <w:name w:val="Default"/>
    <w:uiPriority w:val="99"/>
    <w:rsid w:val="00CB62E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CB62E0"/>
    <w:rPr>
      <w:rFonts w:cs="Times New Roman"/>
      <w:i/>
      <w:iCs/>
    </w:rPr>
  </w:style>
  <w:style w:type="character" w:customStyle="1" w:styleId="st">
    <w:name w:val="st"/>
    <w:basedOn w:val="DefaultParagraphFont"/>
    <w:uiPriority w:val="99"/>
    <w:rsid w:val="00CB62E0"/>
    <w:rPr>
      <w:rFonts w:cs="Times New Roman"/>
    </w:rPr>
  </w:style>
  <w:style w:type="paragraph" w:customStyle="1" w:styleId="SUBBL">
    <w:name w:val="SUB BL"/>
    <w:next w:val="Normal"/>
    <w:uiPriority w:val="99"/>
    <w:rsid w:val="00DB43F3"/>
    <w:rPr>
      <w:rFonts w:ascii="Times New Roman" w:eastAsia="Times New Roman" w:hAnsi="Times New Roman"/>
      <w:color w:val="666633"/>
      <w:sz w:val="24"/>
      <w:szCs w:val="24"/>
      <w:lang w:val="en-US" w:eastAsia="en-US"/>
    </w:rPr>
  </w:style>
  <w:style w:type="paragraph" w:customStyle="1" w:styleId="Akapitzlist">
    <w:name w:val="Akapit z listą"/>
    <w:basedOn w:val="Normal"/>
    <w:link w:val="AkapitzlistZnak"/>
    <w:uiPriority w:val="99"/>
    <w:rsid w:val="00E92161"/>
    <w:pPr>
      <w:spacing w:before="120" w:after="0" w:line="276" w:lineRule="auto"/>
      <w:ind w:left="720" w:right="339"/>
      <w:contextualSpacing/>
      <w:jc w:val="both"/>
    </w:pPr>
    <w:rPr>
      <w:szCs w:val="20"/>
      <w:lang w:val="de-AT" w:eastAsia="pl-PL"/>
    </w:rPr>
  </w:style>
  <w:style w:type="character" w:customStyle="1" w:styleId="AkapitzlistZnak">
    <w:name w:val="Akapit z listą Znak"/>
    <w:link w:val="Akapitzlist"/>
    <w:uiPriority w:val="99"/>
    <w:locked/>
    <w:rsid w:val="00E92161"/>
    <w:rPr>
      <w:rFonts w:ascii="Calibri" w:hAnsi="Calibri"/>
      <w:sz w:val="22"/>
      <w:lang w:val="de-AT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39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9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9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9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186</Words>
  <Characters>1119</Characters>
  <Application>Microsoft Office Outlook</Application>
  <DocSecurity>0</DocSecurity>
  <Lines>0</Lines>
  <Paragraphs>0</Paragraphs>
  <ScaleCrop>false</ScaleCrop>
  <Company>Uniwersytet Ekonomiczny w Krakowie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Wyszyńska</dc:creator>
  <cp:keywords/>
  <dc:description/>
  <cp:lastModifiedBy>bielatoh</cp:lastModifiedBy>
  <cp:revision>14</cp:revision>
  <cp:lastPrinted>2019-08-29T16:10:00Z</cp:lastPrinted>
  <dcterms:created xsi:type="dcterms:W3CDTF">2019-11-04T14:37:00Z</dcterms:created>
  <dcterms:modified xsi:type="dcterms:W3CDTF">2019-11-20T09:08:00Z</dcterms:modified>
</cp:coreProperties>
</file>