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CF" w:rsidRPr="00A842B2" w:rsidRDefault="006702CF" w:rsidP="00E17A32">
      <w:pPr>
        <w:pStyle w:val="Heading2"/>
        <w:numPr>
          <w:ilvl w:val="0"/>
          <w:numId w:val="0"/>
        </w:numPr>
        <w:jc w:val="center"/>
        <w:rPr>
          <w:rFonts w:ascii="Tahoma" w:hAnsi="Tahoma" w:cs="Tahoma"/>
          <w:sz w:val="18"/>
          <w:szCs w:val="18"/>
        </w:rPr>
      </w:pPr>
      <w:bookmarkStart w:id="0" w:name="_Toc458086113"/>
      <w:r w:rsidRPr="00A842B2">
        <w:rPr>
          <w:rFonts w:ascii="Tahoma" w:hAnsi="Tahoma" w:cs="Tahoma"/>
          <w:sz w:val="18"/>
          <w:szCs w:val="18"/>
        </w:rPr>
        <w:t>FORMULARZ OFER</w:t>
      </w:r>
      <w:bookmarkEnd w:id="0"/>
      <w:r w:rsidRPr="00A842B2">
        <w:rPr>
          <w:rFonts w:ascii="Tahoma" w:hAnsi="Tahoma" w:cs="Tahoma"/>
          <w:sz w:val="18"/>
          <w:szCs w:val="18"/>
        </w:rPr>
        <w:t>TOWY</w:t>
      </w:r>
    </w:p>
    <w:p w:rsidR="006702CF" w:rsidRPr="00A842B2" w:rsidRDefault="006702CF" w:rsidP="00E17A32">
      <w:pPr>
        <w:pStyle w:val="NoSpacing"/>
        <w:jc w:val="center"/>
        <w:rPr>
          <w:rFonts w:ascii="Tahoma" w:hAnsi="Tahoma" w:cs="Tahoma"/>
          <w:b/>
          <w:sz w:val="18"/>
          <w:szCs w:val="18"/>
        </w:rPr>
      </w:pPr>
    </w:p>
    <w:p w:rsidR="006702CF" w:rsidRPr="007A21FA" w:rsidRDefault="006702CF" w:rsidP="00E17A32">
      <w:pPr>
        <w:pStyle w:val="NoSpacing"/>
        <w:rPr>
          <w:rFonts w:ascii="Tahoma" w:hAnsi="Tahoma" w:cs="Tahoma"/>
          <w:b/>
          <w:sz w:val="18"/>
          <w:szCs w:val="18"/>
          <w:lang w:val="pl-PL"/>
        </w:rPr>
      </w:pPr>
      <w:r>
        <w:rPr>
          <w:rFonts w:ascii="Tahoma" w:hAnsi="Tahoma" w:cs="Tahoma"/>
          <w:b/>
          <w:sz w:val="18"/>
          <w:szCs w:val="18"/>
        </w:rPr>
        <w:t>KZ-272-10</w:t>
      </w:r>
      <w:r w:rsidRPr="006714F0">
        <w:rPr>
          <w:rFonts w:ascii="Tahoma" w:hAnsi="Tahoma" w:cs="Tahoma"/>
          <w:b/>
          <w:sz w:val="18"/>
          <w:szCs w:val="18"/>
        </w:rPr>
        <w:t>/20</w:t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7A21FA">
        <w:rPr>
          <w:rFonts w:ascii="Tahoma" w:hAnsi="Tahoma" w:cs="Tahoma"/>
          <w:b/>
          <w:sz w:val="18"/>
          <w:szCs w:val="18"/>
          <w:lang w:val="pl-PL"/>
        </w:rPr>
        <w:t xml:space="preserve">załącznik nr 4 </w:t>
      </w:r>
    </w:p>
    <w:p w:rsidR="006702CF" w:rsidRPr="00A842B2" w:rsidRDefault="006702CF" w:rsidP="00E17A32">
      <w:pPr>
        <w:pStyle w:val="NoSpacing"/>
        <w:rPr>
          <w:rFonts w:ascii="Tahoma" w:hAnsi="Tahoma" w:cs="Tahoma"/>
          <w:b/>
          <w:sz w:val="18"/>
          <w:szCs w:val="18"/>
        </w:rPr>
      </w:pPr>
    </w:p>
    <w:p w:rsidR="006702CF" w:rsidRPr="00A842B2" w:rsidRDefault="006702CF" w:rsidP="00E17A32">
      <w:pPr>
        <w:pStyle w:val="NoSpacing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DANE WYKONAWCY:</w:t>
      </w:r>
    </w:p>
    <w:p w:rsidR="006702CF" w:rsidRPr="00A842B2" w:rsidRDefault="006702CF" w:rsidP="00E17A32">
      <w:pPr>
        <w:spacing w:before="60"/>
        <w:jc w:val="both"/>
        <w:rPr>
          <w:rFonts w:ascii="Tahoma" w:hAnsi="Tahoma" w:cs="Tahoma"/>
          <w:bCs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>(Wszystkich Wykonawców - w przypadku oferty wspólnej, ze wskazaniem pełnomocnika):</w:t>
      </w:r>
    </w:p>
    <w:tbl>
      <w:tblPr>
        <w:tblW w:w="929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"/>
        <w:gridCol w:w="8788"/>
      </w:tblGrid>
      <w:tr w:rsidR="006702CF" w:rsidRPr="00A842B2" w:rsidTr="005A43C6">
        <w:trPr>
          <w:trHeight w:val="674"/>
        </w:trPr>
        <w:tc>
          <w:tcPr>
            <w:tcW w:w="506" w:type="dxa"/>
          </w:tcPr>
          <w:p w:rsidR="006702CF" w:rsidRPr="00A842B2" w:rsidRDefault="006702CF" w:rsidP="005A43C6">
            <w:pPr>
              <w:spacing w:before="120"/>
              <w:ind w:left="8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 xml:space="preserve">1. </w:t>
            </w:r>
          </w:p>
        </w:tc>
        <w:tc>
          <w:tcPr>
            <w:tcW w:w="8788" w:type="dxa"/>
          </w:tcPr>
          <w:p w:rsidR="006702CF" w:rsidRPr="00A842B2" w:rsidRDefault="006702CF" w:rsidP="005A43C6">
            <w:pPr>
              <w:pStyle w:val="BodyText3"/>
              <w:spacing w:before="120"/>
              <w:ind w:left="215"/>
              <w:rPr>
                <w:rFonts w:ascii="Tahoma" w:hAnsi="Tahoma" w:cs="Tahoma"/>
                <w:b/>
                <w:spacing w:val="40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Pełna nazwa: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.................................................................</w:t>
            </w:r>
            <w:r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</w:t>
            </w:r>
          </w:p>
          <w:p w:rsidR="006702CF" w:rsidRPr="00A842B2" w:rsidRDefault="006702CF" w:rsidP="005A43C6">
            <w:pPr>
              <w:spacing w:before="60"/>
              <w:ind w:left="215"/>
              <w:rPr>
                <w:rFonts w:ascii="Tahoma" w:hAnsi="Tahoma" w:cs="Tahoma"/>
                <w:spacing w:val="40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Adres:ulica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..........................</w:t>
            </w:r>
            <w:r w:rsidRPr="00A842B2">
              <w:rPr>
                <w:rFonts w:ascii="Tahoma" w:hAnsi="Tahoma" w:cs="Tahoma"/>
                <w:sz w:val="18"/>
                <w:szCs w:val="18"/>
              </w:rPr>
              <w:t xml:space="preserve"> kod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</w:t>
            </w:r>
            <w:r w:rsidRPr="00A842B2">
              <w:rPr>
                <w:rFonts w:ascii="Tahoma" w:hAnsi="Tahoma" w:cs="Tahoma"/>
                <w:sz w:val="18"/>
                <w:szCs w:val="18"/>
              </w:rPr>
              <w:t xml:space="preserve"> miejscowość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</w:t>
            </w:r>
            <w:r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</w:t>
            </w:r>
          </w:p>
          <w:p w:rsidR="006702CF" w:rsidRPr="00A842B2" w:rsidRDefault="006702CF" w:rsidP="005A43C6">
            <w:pPr>
              <w:spacing w:before="60" w:after="120"/>
              <w:ind w:left="215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F37205">
              <w:rPr>
                <w:rFonts w:ascii="Tahoma" w:hAnsi="Tahoma" w:cs="Tahoma"/>
                <w:sz w:val="18"/>
                <w:szCs w:val="18"/>
                <w:lang w:val="en-US"/>
              </w:rPr>
              <w:t>tel.:</w:t>
            </w:r>
            <w:r w:rsidRPr="00F37205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 xml:space="preserve"> ............................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>...........................................</w:t>
            </w:r>
            <w:r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>.............</w:t>
            </w:r>
          </w:p>
          <w:p w:rsidR="006702CF" w:rsidRPr="00A842B2" w:rsidRDefault="006702CF" w:rsidP="005A43C6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fax: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 xml:space="preserve"> ........................................................................</w:t>
            </w:r>
            <w:r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>.............</w:t>
            </w:r>
          </w:p>
          <w:p w:rsidR="006702CF" w:rsidRPr="00A842B2" w:rsidRDefault="006702CF" w:rsidP="005A43C6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..............................................................................</w:t>
            </w:r>
            <w:r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</w:t>
            </w:r>
          </w:p>
          <w:p w:rsidR="006702CF" w:rsidRPr="00A53537" w:rsidRDefault="006702CF" w:rsidP="005A43C6">
            <w:pPr>
              <w:spacing w:before="60" w:after="120"/>
              <w:ind w:left="215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A53537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numer NIP</w:t>
            </w:r>
            <w:r w:rsidRPr="00A53537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...............................................................................</w:t>
            </w:r>
          </w:p>
          <w:p w:rsidR="006702CF" w:rsidRPr="007A21FA" w:rsidRDefault="006702CF" w:rsidP="005A43C6">
            <w:pPr>
              <w:spacing w:before="60" w:after="120"/>
              <w:ind w:left="215"/>
              <w:rPr>
                <w:rFonts w:ascii="Tahoma" w:hAnsi="Tahoma" w:cs="Tahoma"/>
                <w:spacing w:val="40"/>
                <w:sz w:val="18"/>
                <w:szCs w:val="18"/>
              </w:rPr>
            </w:pPr>
            <w:r w:rsidRPr="007A21FA">
              <w:rPr>
                <w:rFonts w:ascii="Tahoma" w:hAnsi="Tahoma" w:cs="Tahoma"/>
                <w:bCs/>
                <w:sz w:val="18"/>
                <w:szCs w:val="18"/>
              </w:rPr>
              <w:t>numer REGON</w:t>
            </w:r>
            <w:r w:rsidRPr="007A21FA">
              <w:rPr>
                <w:rFonts w:ascii="Tahoma" w:hAnsi="Tahoma" w:cs="Tahoma"/>
                <w:spacing w:val="40"/>
                <w:sz w:val="18"/>
                <w:szCs w:val="18"/>
              </w:rPr>
              <w:t>............................................................................</w:t>
            </w:r>
          </w:p>
          <w:p w:rsidR="006702CF" w:rsidRPr="00A842B2" w:rsidRDefault="006702CF" w:rsidP="005A43C6">
            <w:pPr>
              <w:spacing w:before="60" w:after="120"/>
              <w:ind w:left="215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7A21FA">
              <w:rPr>
                <w:rFonts w:ascii="Tahoma" w:hAnsi="Tahoma" w:cs="Tahoma"/>
                <w:sz w:val="18"/>
                <w:szCs w:val="18"/>
              </w:rPr>
              <w:t>numer konta</w:t>
            </w:r>
            <w:r w:rsidRPr="007A21FA">
              <w:rPr>
                <w:rFonts w:ascii="Tahoma" w:hAnsi="Tahoma" w:cs="Tahoma"/>
                <w:spacing w:val="40"/>
                <w:sz w:val="18"/>
                <w:szCs w:val="18"/>
              </w:rPr>
              <w:t xml:space="preserve"> .............................................................................</w:t>
            </w:r>
          </w:p>
        </w:tc>
      </w:tr>
    </w:tbl>
    <w:p w:rsidR="006702CF" w:rsidRPr="00A842B2" w:rsidRDefault="006702CF" w:rsidP="00E17A32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A842B2">
        <w:rPr>
          <w:rFonts w:ascii="Tahoma" w:hAnsi="Tahoma" w:cs="Tahoma"/>
          <w:b/>
          <w:bCs/>
          <w:sz w:val="18"/>
          <w:szCs w:val="18"/>
          <w:u w:val="single"/>
        </w:rPr>
        <w:t>Dane dotyczące Zamawiającego:</w:t>
      </w:r>
    </w:p>
    <w:p w:rsidR="006702CF" w:rsidRPr="001E0143" w:rsidRDefault="006702CF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1E0143">
        <w:rPr>
          <w:rFonts w:ascii="Tahoma" w:hAnsi="Tahoma" w:cs="Tahoma"/>
          <w:b/>
          <w:sz w:val="18"/>
          <w:szCs w:val="18"/>
        </w:rPr>
        <w:t>Uniwersytet Ekonomiczny w Krakowie</w:t>
      </w:r>
    </w:p>
    <w:p w:rsidR="006702CF" w:rsidRPr="001E0143" w:rsidRDefault="006702CF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1E0143">
        <w:rPr>
          <w:rFonts w:ascii="Tahoma" w:hAnsi="Tahoma" w:cs="Tahoma"/>
          <w:b/>
          <w:sz w:val="18"/>
          <w:szCs w:val="18"/>
        </w:rPr>
        <w:t>ul. Rakowicka 27</w:t>
      </w:r>
    </w:p>
    <w:p w:rsidR="006702CF" w:rsidRPr="001E0143" w:rsidRDefault="006702CF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1E0143">
        <w:rPr>
          <w:rFonts w:ascii="Tahoma" w:hAnsi="Tahoma" w:cs="Tahoma"/>
          <w:b/>
          <w:sz w:val="18"/>
          <w:szCs w:val="18"/>
        </w:rPr>
        <w:t>31– 510 Kraków</w:t>
      </w:r>
    </w:p>
    <w:p w:rsidR="006702CF" w:rsidRPr="00A842B2" w:rsidRDefault="006702CF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Wymagania minimalne</w:t>
      </w:r>
      <w:r w:rsidRPr="00A842B2">
        <w:rPr>
          <w:rFonts w:ascii="Tahoma" w:hAnsi="Tahoma" w:cs="Tahoma"/>
          <w:sz w:val="18"/>
          <w:szCs w:val="18"/>
        </w:rPr>
        <w:t>: warunki narzucone przez Zamawiającego – Ogłoszenie o zamówieniu wraz z załącznikami.</w:t>
      </w:r>
    </w:p>
    <w:p w:rsidR="006702CF" w:rsidRPr="00A842B2" w:rsidRDefault="006702CF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 xml:space="preserve">Warunki płatności: określa wzór umowy stanowiący załącznik </w:t>
      </w:r>
      <w:r w:rsidRPr="002018E1">
        <w:rPr>
          <w:rFonts w:ascii="Tahoma" w:hAnsi="Tahoma" w:cs="Tahoma"/>
          <w:b/>
          <w:sz w:val="18"/>
          <w:szCs w:val="18"/>
        </w:rPr>
        <w:t>nr 3 do Ogłoszenia</w:t>
      </w:r>
      <w:r w:rsidRPr="00A842B2">
        <w:rPr>
          <w:rFonts w:ascii="Tahoma" w:hAnsi="Tahoma" w:cs="Tahoma"/>
          <w:b/>
          <w:sz w:val="18"/>
          <w:szCs w:val="18"/>
        </w:rPr>
        <w:t xml:space="preserve"> o zamówieniu.</w:t>
      </w:r>
    </w:p>
    <w:p w:rsidR="006702CF" w:rsidRPr="00A261B1" w:rsidRDefault="006702CF" w:rsidP="00E17A32">
      <w:pPr>
        <w:jc w:val="both"/>
        <w:rPr>
          <w:rFonts w:ascii="Tahoma" w:hAnsi="Tahoma" w:cs="Tahoma"/>
          <w:sz w:val="18"/>
          <w:szCs w:val="18"/>
        </w:rPr>
      </w:pPr>
      <w:r w:rsidRPr="00A261B1">
        <w:rPr>
          <w:rFonts w:ascii="Tahoma" w:hAnsi="Tahoma" w:cs="Tahoma"/>
          <w:b/>
          <w:sz w:val="18"/>
          <w:szCs w:val="18"/>
        </w:rPr>
        <w:t xml:space="preserve">Składam/y ofertę na wykonanie przedmiotu zamówienia zgodnie z warunkami określonymi w Ogłoszeniu na: </w:t>
      </w:r>
      <w:r w:rsidRPr="00A261B1">
        <w:rPr>
          <w:rFonts w:ascii="Tahoma" w:hAnsi="Tahoma" w:cs="Tahoma"/>
          <w:b/>
          <w:bCs/>
          <w:spacing w:val="-3"/>
          <w:sz w:val="18"/>
          <w:szCs w:val="18"/>
        </w:rPr>
        <w:t xml:space="preserve">„Realizację szkoleń podnoszących kompetencje kadry naukowej, dydaktycznej i administracyjnej Uniwersytetu Ekonomicznego w Krakowie pn.: </w:t>
      </w:r>
      <w:r w:rsidRPr="005A163E">
        <w:rPr>
          <w:rFonts w:hAnsi="Calibri" w:cs="Calibri"/>
          <w:b/>
        </w:rPr>
        <w:t>„</w:t>
      </w:r>
      <w:r w:rsidRPr="005A163E">
        <w:rPr>
          <w:rFonts w:hAnsi="Calibri" w:cs="Calibri"/>
          <w:b/>
          <w:bCs/>
          <w:i/>
          <w:spacing w:val="-3"/>
        </w:rPr>
        <w:t>Szkolenia z zakresu tutoringu dla pracowników UEK</w:t>
      </w:r>
      <w:r w:rsidRPr="005A163E">
        <w:rPr>
          <w:rFonts w:hAnsi="Calibri" w:cs="Calibri"/>
          <w:b/>
          <w:bCs/>
          <w:spacing w:val="-3"/>
        </w:rPr>
        <w:t>”</w:t>
      </w:r>
      <w:r>
        <w:rPr>
          <w:rFonts w:hAnsi="Calibri" w:cs="Calibri"/>
          <w:b/>
          <w:bCs/>
          <w:spacing w:val="-3"/>
        </w:rPr>
        <w:t xml:space="preserve"> – 2 zadania.</w:t>
      </w:r>
    </w:p>
    <w:p w:rsidR="006702CF" w:rsidRPr="00A261B1" w:rsidRDefault="006702CF" w:rsidP="00E17A32">
      <w:pPr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A261B1">
        <w:rPr>
          <w:rFonts w:ascii="Tahoma" w:hAnsi="Tahoma" w:cs="Tahoma"/>
          <w:sz w:val="18"/>
          <w:szCs w:val="18"/>
        </w:rPr>
        <w:t>Szkoleni</w:t>
      </w:r>
      <w:r>
        <w:rPr>
          <w:rFonts w:ascii="Tahoma" w:hAnsi="Tahoma" w:cs="Tahoma"/>
          <w:sz w:val="18"/>
          <w:szCs w:val="18"/>
        </w:rPr>
        <w:t>a realizowane w ramach projektu</w:t>
      </w:r>
      <w:r w:rsidRPr="00A261B1">
        <w:rPr>
          <w:rFonts w:ascii="Tahoma" w:hAnsi="Tahoma" w:cs="Tahoma"/>
          <w:sz w:val="18"/>
          <w:szCs w:val="18"/>
        </w:rPr>
        <w:t xml:space="preserve">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 – 2020, współfinansowanego ze środków Unii Europejskiej w ramach Europejskiego Funduszu Społecznego, Oś priorytetowa III Szkolnictwo wyższe dla gospodarki i rozwoju , Działanie 3.5. Kompleksowe programy szkół wyższych, na podstawie umowy o numerze POWR.03.05.00-00-Z217/18</w:t>
      </w:r>
    </w:p>
    <w:p w:rsidR="006702CF" w:rsidRPr="00564C99" w:rsidRDefault="006702CF" w:rsidP="00E17A32">
      <w:pPr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>
        <w:rPr>
          <w:rFonts w:ascii="Tahoma" w:hAnsi="Tahoma" w:cs="Tahoma"/>
          <w:b/>
          <w:color w:val="000000"/>
          <w:sz w:val="18"/>
          <w:szCs w:val="18"/>
          <w:u w:val="single"/>
        </w:rPr>
        <w:t>Dotyczy zadań od 1 do 2</w:t>
      </w:r>
    </w:p>
    <w:p w:rsidR="006702CF" w:rsidRDefault="006702CF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Kryterium oceny ofert - Cena ofertowa brutto (C)</w:t>
      </w:r>
      <w:r>
        <w:rPr>
          <w:rFonts w:ascii="Tahoma" w:hAnsi="Tahoma" w:cs="Tahoma"/>
          <w:b/>
          <w:sz w:val="18"/>
          <w:szCs w:val="18"/>
        </w:rPr>
        <w:t xml:space="preserve"> 100 %</w:t>
      </w:r>
      <w:r w:rsidRPr="00A842B2">
        <w:rPr>
          <w:rFonts w:ascii="Tahoma" w:hAnsi="Tahoma" w:cs="Tahoma"/>
          <w:b/>
          <w:sz w:val="18"/>
          <w:szCs w:val="18"/>
        </w:rPr>
        <w:t>:</w:t>
      </w:r>
    </w:p>
    <w:p w:rsidR="006702CF" w:rsidRDefault="006702CF" w:rsidP="00E17A32">
      <w:p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6702CF" w:rsidRDefault="006702CF" w:rsidP="00E17A32">
      <w:p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6702CF" w:rsidRPr="000D52FE" w:rsidRDefault="006702CF" w:rsidP="00E17A32">
      <w:p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6702CF" w:rsidRDefault="006702CF" w:rsidP="000D52FE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 w:rsidRPr="000D52FE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ZADANIE NR 1 </w:t>
      </w:r>
    </w:p>
    <w:p w:rsidR="006702CF" w:rsidRDefault="006702CF" w:rsidP="00BB2483">
      <w:pPr>
        <w:spacing w:line="276" w:lineRule="auto"/>
        <w:ind w:left="720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6702CF" w:rsidRPr="00BB2483" w:rsidRDefault="006702CF" w:rsidP="000D52FE">
      <w:pPr>
        <w:spacing w:line="276" w:lineRule="auto"/>
        <w:ind w:left="360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 w:rsidRPr="00BB2483">
        <w:rPr>
          <w:rFonts w:ascii="Tahoma" w:hAnsi="Tahoma" w:cs="Tahoma"/>
          <w:b/>
          <w:sz w:val="18"/>
          <w:szCs w:val="18"/>
        </w:rPr>
        <w:t>Zobowiązuję się wykonać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BB2483">
        <w:rPr>
          <w:rFonts w:ascii="Tahoma" w:hAnsi="Tahoma" w:cs="Tahoma"/>
          <w:b/>
          <w:bCs/>
          <w:i/>
          <w:spacing w:val="-3"/>
          <w:sz w:val="18"/>
          <w:szCs w:val="18"/>
        </w:rPr>
        <w:t>Szkolenia z zakresu tutoringu dla pracowników Uniwersytetu Ekonomicznego w Krakowi,</w:t>
      </w:r>
      <w:r w:rsidRPr="00BB2483">
        <w:rPr>
          <w:rFonts w:ascii="Tahoma" w:hAnsi="Tahoma" w:cs="Tahoma"/>
          <w:b/>
          <w:color w:val="000000"/>
          <w:sz w:val="18"/>
          <w:szCs w:val="18"/>
          <w:u w:val="single"/>
          <w:lang w:eastAsia="en-US"/>
        </w:rPr>
        <w:t xml:space="preserve"> za łączną kwotę</w:t>
      </w:r>
      <w:r w:rsidRPr="00BB2483">
        <w:rPr>
          <w:rFonts w:ascii="Tahoma" w:hAnsi="Tahoma" w:cs="Tahoma"/>
          <w:b/>
          <w:color w:val="000000"/>
          <w:sz w:val="18"/>
          <w:szCs w:val="18"/>
          <w:lang w:eastAsia="en-US"/>
        </w:rPr>
        <w:t>:</w:t>
      </w:r>
    </w:p>
    <w:p w:rsidR="006702CF" w:rsidRPr="000D52FE" w:rsidRDefault="006702CF" w:rsidP="004549F9">
      <w:pPr>
        <w:jc w:val="both"/>
        <w:rPr>
          <w:rFonts w:ascii="Tahoma" w:hAnsi="Tahoma" w:cs="Tahoma"/>
          <w:b/>
          <w:sz w:val="18"/>
          <w:szCs w:val="18"/>
          <w:lang w:eastAsia="en-U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2"/>
        <w:gridCol w:w="1539"/>
        <w:gridCol w:w="1985"/>
        <w:gridCol w:w="2977"/>
      </w:tblGrid>
      <w:tr w:rsidR="006702CF" w:rsidRPr="000D52FE" w:rsidTr="007D5044">
        <w:tc>
          <w:tcPr>
            <w:tcW w:w="2372" w:type="dxa"/>
          </w:tcPr>
          <w:p w:rsidR="006702CF" w:rsidRPr="000D52FE" w:rsidRDefault="006702CF" w:rsidP="005A43C6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6702CF" w:rsidRPr="000D52FE" w:rsidRDefault="006702CF" w:rsidP="005A43C6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Określanie usługi edukacyjnej</w:t>
            </w:r>
          </w:p>
          <w:p w:rsidR="006702CF" w:rsidRPr="000D52FE" w:rsidRDefault="006702CF" w:rsidP="00E17A32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6702CF" w:rsidRPr="000D52FE" w:rsidRDefault="006702CF" w:rsidP="005A43C6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6702CF" w:rsidRDefault="006702CF" w:rsidP="00A22A01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Liczba godzin</w:t>
            </w:r>
          </w:p>
          <w:p w:rsidR="006702CF" w:rsidRPr="000D52FE" w:rsidRDefault="006702CF" w:rsidP="00A22A01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szkoleniowych</w:t>
            </w:r>
          </w:p>
          <w:p w:rsidR="006702CF" w:rsidRPr="000D52FE" w:rsidRDefault="006702CF" w:rsidP="005A43C6">
            <w:pPr>
              <w:tabs>
                <w:tab w:val="left" w:pos="1073"/>
              </w:tabs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sz w:val="18"/>
                <w:szCs w:val="18"/>
                <w:lang w:eastAsia="en-US"/>
              </w:rPr>
              <w:tab/>
            </w:r>
          </w:p>
        </w:tc>
        <w:tc>
          <w:tcPr>
            <w:tcW w:w="1985" w:type="dxa"/>
          </w:tcPr>
          <w:p w:rsidR="006702CF" w:rsidRPr="000D52FE" w:rsidRDefault="006702CF" w:rsidP="005A43C6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6702CF" w:rsidRPr="000D52FE" w:rsidRDefault="006702CF" w:rsidP="005A43C6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Cena brutto za jedną godzinę świadczenia usługi</w:t>
            </w:r>
          </w:p>
          <w:p w:rsidR="006702CF" w:rsidRPr="000D52FE" w:rsidRDefault="006702CF" w:rsidP="005A43C6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w [zł] </w:t>
            </w:r>
          </w:p>
        </w:tc>
        <w:tc>
          <w:tcPr>
            <w:tcW w:w="2977" w:type="dxa"/>
          </w:tcPr>
          <w:p w:rsidR="006702CF" w:rsidRPr="000D52FE" w:rsidRDefault="006702CF" w:rsidP="005A43C6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6702CF" w:rsidRPr="000D52FE" w:rsidRDefault="006702CF" w:rsidP="005A43C6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Wartość brutto</w:t>
            </w:r>
          </w:p>
          <w:p w:rsidR="006702CF" w:rsidRDefault="006702CF" w:rsidP="005A43C6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(łączna cena brutto)</w:t>
            </w:r>
          </w:p>
          <w:p w:rsidR="006702CF" w:rsidRPr="000D52FE" w:rsidRDefault="006702CF" w:rsidP="005A43C6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 [zł]</w:t>
            </w:r>
          </w:p>
          <w:p w:rsidR="006702CF" w:rsidRPr="000D52FE" w:rsidRDefault="006702CF" w:rsidP="007D5044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[Kol 2 x kol. 3]</w:t>
            </w:r>
          </w:p>
          <w:p w:rsidR="006702CF" w:rsidRPr="000D52FE" w:rsidRDefault="006702CF" w:rsidP="005A43C6">
            <w:pPr>
              <w:contextualSpacing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</w:tr>
      <w:tr w:rsidR="006702CF" w:rsidRPr="000D52FE" w:rsidTr="007D5044">
        <w:tc>
          <w:tcPr>
            <w:tcW w:w="2372" w:type="dxa"/>
          </w:tcPr>
          <w:p w:rsidR="006702CF" w:rsidRPr="000D52FE" w:rsidRDefault="006702CF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7" w:type="dxa"/>
          </w:tcPr>
          <w:p w:rsidR="006702CF" w:rsidRPr="000D52FE" w:rsidRDefault="006702CF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5" w:type="dxa"/>
          </w:tcPr>
          <w:p w:rsidR="006702CF" w:rsidRPr="000D52FE" w:rsidRDefault="006702CF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977" w:type="dxa"/>
          </w:tcPr>
          <w:p w:rsidR="006702CF" w:rsidRPr="000D52FE" w:rsidRDefault="006702CF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6702CF" w:rsidRPr="000D52FE" w:rsidTr="007D5044">
        <w:tc>
          <w:tcPr>
            <w:tcW w:w="2372" w:type="dxa"/>
          </w:tcPr>
          <w:p w:rsidR="006702CF" w:rsidRPr="000D52FE" w:rsidRDefault="006702CF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6702CF" w:rsidRDefault="006702CF" w:rsidP="00821FB6">
            <w:r w:rsidRPr="00BB2483">
              <w:rPr>
                <w:rFonts w:ascii="Tahoma" w:hAnsi="Tahoma" w:cs="Tahoma"/>
                <w:b/>
                <w:bCs/>
                <w:i/>
                <w:spacing w:val="-3"/>
                <w:sz w:val="18"/>
                <w:szCs w:val="18"/>
              </w:rPr>
              <w:t xml:space="preserve">Usługa </w:t>
            </w:r>
            <w:r w:rsidRPr="00BB2483">
              <w:rPr>
                <w:rFonts w:ascii="Tahoma" w:hAnsi="Tahoma" w:cs="Tahoma"/>
                <w:b/>
                <w:bCs/>
                <w:i/>
                <w:sz w:val="18"/>
                <w:szCs w:val="18"/>
                <w:lang w:eastAsia="en-US"/>
              </w:rPr>
              <w:t>grupowa</w:t>
            </w:r>
            <w:r>
              <w:rPr>
                <w:rFonts w:ascii="Tahoma" w:hAnsi="Tahoma" w:cs="Tahoma"/>
                <w:b/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Pr="00BB2483">
              <w:rPr>
                <w:rFonts w:ascii="Tahoma" w:hAnsi="Tahoma" w:cs="Tahoma"/>
                <w:b/>
                <w:bCs/>
                <w:i/>
                <w:spacing w:val="-3"/>
                <w:sz w:val="18"/>
                <w:szCs w:val="18"/>
              </w:rPr>
              <w:t>tutoringu</w:t>
            </w:r>
          </w:p>
          <w:p w:rsidR="006702CF" w:rsidRPr="00BB2483" w:rsidRDefault="006702CF" w:rsidP="00BB2483">
            <w:pPr>
              <w:ind w:left="720" w:hanging="720"/>
              <w:contextualSpacing/>
              <w:rPr>
                <w:rFonts w:ascii="Tahoma" w:hAnsi="Tahoma" w:cs="Tahoma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6702CF" w:rsidRPr="00BB2483" w:rsidRDefault="006702CF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6702CF" w:rsidRPr="00BB2483" w:rsidRDefault="006702CF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1985" w:type="dxa"/>
          </w:tcPr>
          <w:p w:rsidR="006702CF" w:rsidRPr="007D5044" w:rsidRDefault="006702CF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6702CF" w:rsidRPr="000D52FE" w:rsidRDefault="006702CF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2977" w:type="dxa"/>
          </w:tcPr>
          <w:p w:rsidR="006702CF" w:rsidRPr="007D5044" w:rsidRDefault="006702CF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6702CF" w:rsidRDefault="006702CF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…………………………………………….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  <w:p w:rsidR="006702CF" w:rsidRPr="000D52FE" w:rsidRDefault="006702CF" w:rsidP="004549F9">
            <w:pPr>
              <w:ind w:left="58" w:hanging="58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FD0753">
              <w:rPr>
                <w:rFonts w:ascii="Tahoma" w:hAnsi="Tahoma" w:cs="Tahoma"/>
                <w:b/>
                <w:i/>
                <w:sz w:val="16"/>
                <w:szCs w:val="16"/>
              </w:rPr>
              <w:t>Zobowiązuję się wykonać całość przedmiotu zamówienia za maksymalną cenę ofertową brutto</w:t>
            </w:r>
          </w:p>
        </w:tc>
      </w:tr>
      <w:tr w:rsidR="006702CF" w:rsidRPr="000D52FE" w:rsidTr="00AA208D">
        <w:tc>
          <w:tcPr>
            <w:tcW w:w="8751" w:type="dxa"/>
            <w:gridSpan w:val="4"/>
          </w:tcPr>
          <w:p w:rsidR="006702CF" w:rsidRDefault="006702CF" w:rsidP="004549F9">
            <w:pPr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  <w:p w:rsidR="006702CF" w:rsidRPr="004549F9" w:rsidRDefault="006702CF" w:rsidP="004549F9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stawka VAT %: ZW</w:t>
            </w:r>
            <w:r>
              <w:rPr>
                <w:rStyle w:val="FootnoteReference"/>
                <w:rFonts w:ascii="Tahoma" w:hAnsi="Tahoma" w:cs="Tahoma"/>
                <w:b/>
                <w:sz w:val="18"/>
                <w:szCs w:val="18"/>
                <w:lang w:eastAsia="en-US"/>
              </w:rPr>
              <w:footnoteReference w:id="1"/>
            </w:r>
          </w:p>
          <w:p w:rsidR="006702CF" w:rsidRPr="00A403B8" w:rsidRDefault="006702CF" w:rsidP="004549F9">
            <w:pPr>
              <w:ind w:left="709" w:hanging="720"/>
              <w:jc w:val="both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A403B8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słownie brutto: ………………………………………………………………………………………:</w:t>
            </w:r>
          </w:p>
        </w:tc>
      </w:tr>
    </w:tbl>
    <w:p w:rsidR="006702CF" w:rsidRPr="000D52FE" w:rsidRDefault="006702CF" w:rsidP="00E17A32">
      <w:pPr>
        <w:spacing w:after="120"/>
        <w:jc w:val="both"/>
        <w:rPr>
          <w:rFonts w:ascii="Tahoma" w:hAnsi="Tahoma" w:cs="Tahoma"/>
          <w:sz w:val="18"/>
          <w:szCs w:val="18"/>
          <w:lang w:eastAsia="en-US"/>
        </w:rPr>
      </w:pPr>
    </w:p>
    <w:p w:rsidR="006702CF" w:rsidRDefault="006702CF" w:rsidP="004549F9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>
        <w:rPr>
          <w:rFonts w:ascii="Tahoma" w:hAnsi="Tahoma" w:cs="Tahoma"/>
          <w:b/>
          <w:color w:val="000000"/>
          <w:sz w:val="18"/>
          <w:szCs w:val="18"/>
          <w:lang w:eastAsia="en-US"/>
        </w:rPr>
        <w:t>ZADANIE NR 2</w:t>
      </w:r>
    </w:p>
    <w:p w:rsidR="006702CF" w:rsidRDefault="006702CF" w:rsidP="00BB2483">
      <w:pPr>
        <w:spacing w:line="276" w:lineRule="auto"/>
        <w:ind w:left="720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:rsidR="006702CF" w:rsidRPr="00BB2483" w:rsidRDefault="006702CF" w:rsidP="00BB2483">
      <w:pPr>
        <w:spacing w:line="276" w:lineRule="auto"/>
        <w:ind w:left="720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 w:rsidRPr="00BB2483">
        <w:rPr>
          <w:rFonts w:ascii="Tahoma" w:hAnsi="Tahoma" w:cs="Tahoma"/>
          <w:b/>
          <w:sz w:val="18"/>
          <w:szCs w:val="18"/>
        </w:rPr>
        <w:t xml:space="preserve">Zobowiązuję się wykonać </w:t>
      </w:r>
      <w:r w:rsidRPr="00BB2483">
        <w:rPr>
          <w:rFonts w:ascii="Tahoma" w:hAnsi="Tahoma" w:cs="Tahoma"/>
          <w:b/>
          <w:bCs/>
          <w:i/>
          <w:spacing w:val="-3"/>
          <w:sz w:val="18"/>
          <w:szCs w:val="18"/>
        </w:rPr>
        <w:t>Szkolenia z zakresu tutoringu</w:t>
      </w:r>
      <w:r>
        <w:rPr>
          <w:rFonts w:ascii="Tahoma" w:hAnsi="Tahoma" w:cs="Tahoma"/>
          <w:b/>
          <w:bCs/>
          <w:i/>
          <w:spacing w:val="-3"/>
          <w:sz w:val="18"/>
          <w:szCs w:val="18"/>
        </w:rPr>
        <w:t xml:space="preserve"> II stopnia</w:t>
      </w:r>
      <w:r w:rsidRPr="00BB2483">
        <w:rPr>
          <w:rFonts w:ascii="Tahoma" w:hAnsi="Tahoma" w:cs="Tahoma"/>
          <w:b/>
          <w:bCs/>
          <w:i/>
          <w:spacing w:val="-3"/>
          <w:sz w:val="18"/>
          <w:szCs w:val="18"/>
        </w:rPr>
        <w:t xml:space="preserve"> dla pracowników Uniwersytetu Ekonomicznego w Krakowi,</w:t>
      </w:r>
      <w:r w:rsidRPr="00BB2483">
        <w:rPr>
          <w:rFonts w:ascii="Tahoma" w:hAnsi="Tahoma" w:cs="Tahoma"/>
          <w:b/>
          <w:color w:val="000000"/>
          <w:sz w:val="18"/>
          <w:szCs w:val="18"/>
          <w:u w:val="single"/>
          <w:lang w:eastAsia="en-US"/>
        </w:rPr>
        <w:t xml:space="preserve"> za łączną kwotę</w:t>
      </w:r>
      <w:r w:rsidRPr="00BB2483">
        <w:rPr>
          <w:rFonts w:ascii="Tahoma" w:hAnsi="Tahoma" w:cs="Tahoma"/>
          <w:b/>
          <w:color w:val="000000"/>
          <w:sz w:val="18"/>
          <w:szCs w:val="18"/>
          <w:lang w:eastAsia="en-US"/>
        </w:rPr>
        <w:t>:</w:t>
      </w:r>
    </w:p>
    <w:p w:rsidR="006702CF" w:rsidRPr="000D52FE" w:rsidRDefault="006702CF" w:rsidP="004549F9">
      <w:pPr>
        <w:jc w:val="both"/>
        <w:rPr>
          <w:rFonts w:ascii="Tahoma" w:hAnsi="Tahoma" w:cs="Tahoma"/>
          <w:b/>
          <w:sz w:val="18"/>
          <w:szCs w:val="18"/>
          <w:lang w:eastAsia="en-U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2"/>
        <w:gridCol w:w="1539"/>
        <w:gridCol w:w="2019"/>
        <w:gridCol w:w="2977"/>
      </w:tblGrid>
      <w:tr w:rsidR="006702CF" w:rsidRPr="000D52FE" w:rsidTr="00B41765">
        <w:tc>
          <w:tcPr>
            <w:tcW w:w="2372" w:type="dxa"/>
          </w:tcPr>
          <w:p w:rsidR="006702CF" w:rsidRPr="000D52FE" w:rsidRDefault="006702CF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6702CF" w:rsidRPr="000D52FE" w:rsidRDefault="006702CF" w:rsidP="00B41765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Określanie usługi edukacyjnej</w:t>
            </w:r>
          </w:p>
          <w:p w:rsidR="006702CF" w:rsidRPr="000D52FE" w:rsidRDefault="006702CF" w:rsidP="00B41765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6702CF" w:rsidRPr="000D52FE" w:rsidRDefault="006702CF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6702CF" w:rsidRDefault="006702CF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Liczba godzin</w:t>
            </w:r>
          </w:p>
          <w:p w:rsidR="006702CF" w:rsidRPr="000D52FE" w:rsidRDefault="006702CF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szkoleniowych i </w:t>
            </w:r>
            <w:r w:rsidRPr="00821FB6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superwizji</w:t>
            </w:r>
          </w:p>
          <w:p w:rsidR="006702CF" w:rsidRPr="000D52FE" w:rsidRDefault="006702CF" w:rsidP="00B41765">
            <w:pPr>
              <w:tabs>
                <w:tab w:val="left" w:pos="1073"/>
              </w:tabs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sz w:val="18"/>
                <w:szCs w:val="18"/>
                <w:lang w:eastAsia="en-US"/>
              </w:rPr>
              <w:tab/>
            </w:r>
          </w:p>
        </w:tc>
        <w:tc>
          <w:tcPr>
            <w:tcW w:w="1985" w:type="dxa"/>
          </w:tcPr>
          <w:p w:rsidR="006702CF" w:rsidRPr="000D52FE" w:rsidRDefault="006702CF" w:rsidP="00B41765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6702CF" w:rsidRPr="000D52FE" w:rsidRDefault="006702CF" w:rsidP="00B41765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Cena brutto za jedną godzinę świadczenia usługi</w:t>
            </w:r>
          </w:p>
          <w:p w:rsidR="006702CF" w:rsidRPr="000D52FE" w:rsidRDefault="006702CF" w:rsidP="00B41765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w [zł] </w:t>
            </w:r>
          </w:p>
        </w:tc>
        <w:tc>
          <w:tcPr>
            <w:tcW w:w="2977" w:type="dxa"/>
          </w:tcPr>
          <w:p w:rsidR="006702CF" w:rsidRPr="000D52FE" w:rsidRDefault="006702CF" w:rsidP="00B41765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6702CF" w:rsidRPr="000D52FE" w:rsidRDefault="006702CF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Wartość brutto</w:t>
            </w:r>
          </w:p>
          <w:p w:rsidR="006702CF" w:rsidRDefault="006702CF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(łączna cena brutto)</w:t>
            </w:r>
          </w:p>
          <w:p w:rsidR="006702CF" w:rsidRPr="000D52FE" w:rsidRDefault="006702CF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 [zł]</w:t>
            </w:r>
          </w:p>
          <w:p w:rsidR="006702CF" w:rsidRPr="000D52FE" w:rsidRDefault="006702CF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[Kol 2 x kol. 3]</w:t>
            </w:r>
          </w:p>
          <w:p w:rsidR="006702CF" w:rsidRPr="000D52FE" w:rsidRDefault="006702CF" w:rsidP="00B41765">
            <w:pPr>
              <w:contextualSpacing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</w:tr>
      <w:tr w:rsidR="006702CF" w:rsidRPr="000D52FE" w:rsidTr="00B41765">
        <w:tc>
          <w:tcPr>
            <w:tcW w:w="2372" w:type="dxa"/>
          </w:tcPr>
          <w:p w:rsidR="006702CF" w:rsidRPr="000D52FE" w:rsidRDefault="006702CF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7" w:type="dxa"/>
          </w:tcPr>
          <w:p w:rsidR="006702CF" w:rsidRPr="000D52FE" w:rsidRDefault="006702CF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5" w:type="dxa"/>
          </w:tcPr>
          <w:p w:rsidR="006702CF" w:rsidRPr="000D52FE" w:rsidRDefault="006702CF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977" w:type="dxa"/>
          </w:tcPr>
          <w:p w:rsidR="006702CF" w:rsidRPr="000D52FE" w:rsidRDefault="006702CF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6702CF" w:rsidRPr="000D52FE" w:rsidTr="00FE57BC">
        <w:tc>
          <w:tcPr>
            <w:tcW w:w="2372" w:type="dxa"/>
          </w:tcPr>
          <w:p w:rsidR="006702CF" w:rsidRPr="000D52FE" w:rsidRDefault="006702CF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6702CF" w:rsidRPr="00821FB6" w:rsidRDefault="006702CF" w:rsidP="00821FB6">
            <w:pPr>
              <w:rPr>
                <w:rFonts w:ascii="Tahoma" w:hAnsi="Tahoma" w:cs="Tahoma"/>
                <w:i/>
                <w:color w:val="000000"/>
                <w:sz w:val="18"/>
                <w:szCs w:val="18"/>
                <w:lang w:eastAsia="en-US"/>
              </w:rPr>
            </w:pPr>
            <w:r w:rsidRPr="00821FB6">
              <w:rPr>
                <w:rFonts w:ascii="Tahoma" w:hAnsi="Tahoma" w:cs="Tahoma"/>
                <w:b/>
                <w:bCs/>
                <w:i/>
                <w:spacing w:val="-3"/>
                <w:sz w:val="18"/>
                <w:szCs w:val="18"/>
              </w:rPr>
              <w:t xml:space="preserve">Usługa </w:t>
            </w:r>
            <w:r>
              <w:rPr>
                <w:rFonts w:ascii="Tahoma" w:hAnsi="Tahoma" w:cs="Tahoma"/>
                <w:b/>
                <w:bCs/>
                <w:i/>
                <w:spacing w:val="-3"/>
                <w:sz w:val="18"/>
                <w:szCs w:val="18"/>
              </w:rPr>
              <w:t>tuto</w:t>
            </w:r>
            <w:r w:rsidRPr="00821FB6">
              <w:rPr>
                <w:rFonts w:ascii="Tahoma" w:hAnsi="Tahoma" w:cs="Tahoma"/>
                <w:b/>
                <w:bCs/>
                <w:i/>
                <w:spacing w:val="-3"/>
                <w:sz w:val="18"/>
                <w:szCs w:val="18"/>
              </w:rPr>
              <w:t>ringu</w:t>
            </w:r>
            <w:r>
              <w:rPr>
                <w:rFonts w:ascii="Tahoma" w:hAnsi="Tahoma" w:cs="Tahoma"/>
                <w:b/>
                <w:bCs/>
                <w:i/>
                <w:spacing w:val="-3"/>
                <w:sz w:val="18"/>
                <w:szCs w:val="18"/>
              </w:rPr>
              <w:t xml:space="preserve"> </w:t>
            </w:r>
            <w:r w:rsidRPr="00821FB6">
              <w:rPr>
                <w:rFonts w:ascii="Tahoma" w:hAnsi="Tahoma" w:cs="Tahoma"/>
                <w:b/>
                <w:bCs/>
                <w:i/>
                <w:sz w:val="18"/>
                <w:szCs w:val="18"/>
                <w:lang w:eastAsia="en-US"/>
              </w:rPr>
              <w:t>II stopnia (akredytacja tutorska)</w:t>
            </w:r>
          </w:p>
          <w:p w:rsidR="006702CF" w:rsidRPr="000D52FE" w:rsidRDefault="006702CF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6702CF" w:rsidRPr="000D52FE" w:rsidRDefault="006702CF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</w:p>
          <w:p w:rsidR="006702CF" w:rsidRPr="00DE0B18" w:rsidRDefault="006702CF" w:rsidP="00FE57BC">
            <w:pPr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  <w:highlight w:val="red"/>
                <w:lang w:eastAsia="en-US"/>
              </w:rPr>
            </w:pPr>
            <w:r w:rsidRPr="00DE0B18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1985" w:type="dxa"/>
          </w:tcPr>
          <w:p w:rsidR="006702CF" w:rsidRPr="007D5044" w:rsidRDefault="006702CF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6702CF" w:rsidRPr="000D52FE" w:rsidRDefault="006702CF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…………………………….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2977" w:type="dxa"/>
          </w:tcPr>
          <w:p w:rsidR="006702CF" w:rsidRPr="007D5044" w:rsidRDefault="006702CF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6702CF" w:rsidRDefault="006702CF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…………………………………………….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  <w:p w:rsidR="006702CF" w:rsidRPr="000D52FE" w:rsidRDefault="006702CF" w:rsidP="00B41765">
            <w:pPr>
              <w:ind w:left="58" w:hanging="58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FD0753">
              <w:rPr>
                <w:rFonts w:ascii="Tahoma" w:hAnsi="Tahoma" w:cs="Tahoma"/>
                <w:b/>
                <w:i/>
                <w:sz w:val="16"/>
                <w:szCs w:val="16"/>
              </w:rPr>
              <w:t>Zobowiązuję się wykonać całość przedmiotu zamówienia za maksymalną cenę ofertową brutto</w:t>
            </w:r>
          </w:p>
        </w:tc>
      </w:tr>
      <w:tr w:rsidR="006702CF" w:rsidRPr="000D52FE" w:rsidTr="00B41765">
        <w:tc>
          <w:tcPr>
            <w:tcW w:w="8751" w:type="dxa"/>
            <w:gridSpan w:val="4"/>
          </w:tcPr>
          <w:p w:rsidR="006702CF" w:rsidRDefault="006702CF" w:rsidP="00FA506D">
            <w:pPr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  <w:p w:rsidR="006702CF" w:rsidRPr="004549F9" w:rsidRDefault="006702CF" w:rsidP="00FA506D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stawka VAT %: ZW</w:t>
            </w:r>
            <w:r>
              <w:rPr>
                <w:rStyle w:val="FootnoteReference"/>
                <w:rFonts w:ascii="Tahoma" w:hAnsi="Tahoma" w:cs="Tahoma"/>
                <w:b/>
                <w:sz w:val="18"/>
                <w:szCs w:val="18"/>
                <w:lang w:eastAsia="en-US"/>
              </w:rPr>
              <w:footnoteReference w:id="2"/>
            </w:r>
          </w:p>
          <w:p w:rsidR="006702CF" w:rsidRDefault="006702CF" w:rsidP="00FA506D">
            <w:pPr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403B8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słownie brutto: ………………………………………………………………………………………:</w:t>
            </w:r>
          </w:p>
          <w:p w:rsidR="006702CF" w:rsidRPr="004549F9" w:rsidRDefault="006702CF" w:rsidP="00B41765">
            <w:pPr>
              <w:ind w:left="709" w:hanging="720"/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</w:tbl>
    <w:p w:rsidR="006702CF" w:rsidRPr="008548A5" w:rsidRDefault="006702CF" w:rsidP="00D03212">
      <w:pPr>
        <w:pStyle w:val="NoSpacing"/>
        <w:spacing w:after="60"/>
        <w:jc w:val="both"/>
        <w:rPr>
          <w:rFonts w:ascii="Tahoma" w:hAnsi="Tahoma" w:cs="Tahoma"/>
          <w:b/>
          <w:sz w:val="18"/>
          <w:szCs w:val="18"/>
        </w:rPr>
      </w:pPr>
    </w:p>
    <w:p w:rsidR="006702CF" w:rsidRPr="00DC14E6" w:rsidRDefault="006702CF" w:rsidP="00DC14E6">
      <w:pPr>
        <w:pStyle w:val="NoSpacing"/>
        <w:numPr>
          <w:ilvl w:val="0"/>
          <w:numId w:val="3"/>
        </w:numPr>
        <w:tabs>
          <w:tab w:val="num" w:pos="360"/>
        </w:tabs>
        <w:spacing w:after="60"/>
        <w:ind w:left="360"/>
        <w:jc w:val="both"/>
        <w:rPr>
          <w:rFonts w:ascii="Tahoma" w:hAnsi="Tahoma" w:cs="Tahoma"/>
          <w:b/>
          <w:sz w:val="18"/>
          <w:szCs w:val="18"/>
          <w:lang w:val="pl-PL"/>
        </w:rPr>
      </w:pPr>
      <w:bookmarkStart w:id="1" w:name="_GoBack"/>
      <w:bookmarkEnd w:id="1"/>
      <w:r>
        <w:rPr>
          <w:rFonts w:ascii="Tahoma" w:hAnsi="Tahoma" w:cs="Tahoma"/>
          <w:sz w:val="18"/>
          <w:szCs w:val="18"/>
        </w:rPr>
        <w:t>Termin realizacji</w:t>
      </w:r>
      <w:r w:rsidRPr="00DC14E6">
        <w:rPr>
          <w:rFonts w:ascii="Tahoma" w:hAnsi="Tahoma" w:cs="Tahoma"/>
          <w:sz w:val="18"/>
          <w:szCs w:val="18"/>
        </w:rPr>
        <w:t xml:space="preserve"> przedmiotu zamówienia (dotyczy Zadania 1 oraz Zadania 2) nastąpi: od III kwartału 2020 r. do końca IV kwartału 2021r., zgodnie ze szczegółowym Programem i harmonogramem ustalonym z Zamawiającym.</w:t>
      </w:r>
    </w:p>
    <w:p w:rsidR="006702CF" w:rsidRPr="00DC14E6" w:rsidRDefault="006702CF" w:rsidP="00DC14E6">
      <w:pPr>
        <w:pStyle w:val="NoSpacing"/>
        <w:numPr>
          <w:ilvl w:val="0"/>
          <w:numId w:val="3"/>
        </w:numPr>
        <w:tabs>
          <w:tab w:val="num" w:pos="360"/>
        </w:tabs>
        <w:spacing w:after="60"/>
        <w:ind w:left="360"/>
        <w:jc w:val="both"/>
        <w:rPr>
          <w:rFonts w:ascii="Tahoma" w:hAnsi="Tahoma" w:cs="Tahoma"/>
          <w:b/>
          <w:sz w:val="18"/>
          <w:szCs w:val="18"/>
          <w:lang w:val="pl-PL"/>
        </w:rPr>
      </w:pPr>
      <w:r w:rsidRPr="00DC14E6">
        <w:rPr>
          <w:rFonts w:ascii="Tahoma" w:hAnsi="Tahoma" w:cs="Tahoma"/>
          <w:sz w:val="18"/>
          <w:szCs w:val="18"/>
        </w:rPr>
        <w:t>Uważam/-y się za związanego niniejszą ofertą przez okres 30 dni. Bieg terminu związania ofertą rozpoczyna się</w:t>
      </w:r>
      <w:r>
        <w:rPr>
          <w:rFonts w:ascii="Tahoma" w:hAnsi="Tahoma" w:cs="Tahoma"/>
          <w:sz w:val="18"/>
          <w:szCs w:val="18"/>
        </w:rPr>
        <w:t xml:space="preserve"> </w:t>
      </w:r>
      <w:r w:rsidRPr="00DC14E6">
        <w:rPr>
          <w:rFonts w:ascii="Tahoma" w:hAnsi="Tahoma" w:cs="Tahoma"/>
          <w:sz w:val="18"/>
          <w:szCs w:val="18"/>
        </w:rPr>
        <w:t>wraz z upływem terminu składania ofert.</w:t>
      </w:r>
    </w:p>
    <w:p w:rsidR="006702CF" w:rsidRPr="005642F2" w:rsidRDefault="006702CF" w:rsidP="00E17A32">
      <w:pPr>
        <w:pStyle w:val="BodyText2"/>
        <w:numPr>
          <w:ilvl w:val="0"/>
          <w:numId w:val="3"/>
        </w:numPr>
        <w:tabs>
          <w:tab w:val="num" w:pos="360"/>
        </w:tabs>
        <w:spacing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sz w:val="18"/>
          <w:szCs w:val="18"/>
        </w:rPr>
        <w:t>Oświadczam/-y, że zapoznaliśmy się z wymaganiami zawartymi w Ogłoszeniu o zamówieniu i nie wnosimy do nich zastrzeżeń.</w:t>
      </w:r>
    </w:p>
    <w:p w:rsidR="006702CF" w:rsidRPr="005642F2" w:rsidRDefault="006702CF" w:rsidP="00E17A32">
      <w:pPr>
        <w:numPr>
          <w:ilvl w:val="0"/>
          <w:numId w:val="3"/>
        </w:numPr>
        <w:tabs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sz w:val="18"/>
          <w:szCs w:val="18"/>
        </w:rPr>
        <w:t>Oświadczam/-y, że zapoznaliśmy się z treścią i warunkami Ogłoszenia o zamówieniu i uznajemy się za związanych określonymi w niej zasadami postępowania.</w:t>
      </w:r>
    </w:p>
    <w:p w:rsidR="006702CF" w:rsidRPr="005642F2" w:rsidRDefault="006702CF" w:rsidP="00E17A32">
      <w:pPr>
        <w:numPr>
          <w:ilvl w:val="0"/>
          <w:numId w:val="3"/>
        </w:numPr>
        <w:tabs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sz w:val="18"/>
          <w:szCs w:val="18"/>
        </w:rPr>
        <w:t>Oświadczam/-y, że stanowiący zał. nr 3 do Ogłoszenia o zamówieniu wzór umowy został przez nas zaakceptowany i zobowiązujemy się, w przypadku wyboru naszej oferty, do zawarcia umowy na wymienionych warunkach, w miejscu i terminie wyznaczonym przez Zamawiającego.</w:t>
      </w:r>
    </w:p>
    <w:p w:rsidR="006702CF" w:rsidRPr="005642F2" w:rsidRDefault="006702CF" w:rsidP="00E17A32">
      <w:pPr>
        <w:pStyle w:val="NoSpacing"/>
        <w:numPr>
          <w:ilvl w:val="0"/>
          <w:numId w:val="3"/>
        </w:numPr>
        <w:tabs>
          <w:tab w:val="num" w:pos="360"/>
        </w:tabs>
        <w:spacing w:after="120"/>
        <w:ind w:left="357"/>
        <w:jc w:val="both"/>
        <w:rPr>
          <w:rFonts w:ascii="Tahoma" w:hAnsi="Tahoma" w:cs="Tahoma"/>
          <w:bCs/>
          <w:sz w:val="18"/>
          <w:szCs w:val="18"/>
          <w:lang w:val="pl-PL"/>
        </w:rPr>
      </w:pPr>
      <w:r w:rsidRPr="005642F2">
        <w:rPr>
          <w:rFonts w:ascii="Tahoma" w:hAnsi="Tahoma" w:cs="Tahoma"/>
          <w:b/>
          <w:sz w:val="18"/>
          <w:szCs w:val="18"/>
          <w:lang w:val="pl-PL"/>
        </w:rPr>
        <w:t>Oświadczam/-y,</w:t>
      </w:r>
      <w:r w:rsidRPr="005642F2">
        <w:rPr>
          <w:rFonts w:ascii="Tahoma" w:hAnsi="Tahoma" w:cs="Tahoma"/>
          <w:sz w:val="18"/>
          <w:szCs w:val="18"/>
          <w:lang w:val="pl-PL"/>
        </w:rPr>
        <w:t xml:space="preserve"> że uwzględniliśmy zmiany i dodatkowe ustalenia wynikłe w trakcie procedury stanowiące integralną część Ogłoszenia o zamówieniu, wyszczególnione we wszystkich przesłanych i umieszczonych na stronie internetowej pismach Zamawiającego. (</w:t>
      </w:r>
      <w:hyperlink r:id="rId7" w:history="1">
        <w:r w:rsidRPr="005642F2">
          <w:rPr>
            <w:rStyle w:val="Hyperlink"/>
            <w:rFonts w:ascii="Tahoma" w:hAnsi="Tahoma" w:cs="Tahoma"/>
            <w:bCs/>
            <w:sz w:val="18"/>
            <w:szCs w:val="18"/>
            <w:lang w:val="pl-PL"/>
          </w:rPr>
          <w:t>www.uek.krakow.pl/przetargi</w:t>
        </w:r>
      </w:hyperlink>
      <w:r w:rsidRPr="005642F2">
        <w:rPr>
          <w:rFonts w:ascii="Tahoma" w:hAnsi="Tahoma" w:cs="Tahoma"/>
          <w:sz w:val="18"/>
          <w:szCs w:val="18"/>
          <w:lang w:val="pl-PL"/>
        </w:rPr>
        <w:t>).</w:t>
      </w:r>
    </w:p>
    <w:p w:rsidR="006702CF" w:rsidRPr="00A842B2" w:rsidRDefault="006702CF" w:rsidP="00E17A32">
      <w:pPr>
        <w:pStyle w:val="NoSpacing"/>
        <w:numPr>
          <w:ilvl w:val="0"/>
          <w:numId w:val="3"/>
        </w:numPr>
        <w:tabs>
          <w:tab w:val="num" w:pos="360"/>
        </w:tabs>
        <w:spacing w:before="120"/>
        <w:ind w:left="357"/>
        <w:jc w:val="both"/>
        <w:rPr>
          <w:rFonts w:ascii="Tahoma" w:hAnsi="Tahoma" w:cs="Tahoma"/>
          <w:sz w:val="18"/>
          <w:szCs w:val="18"/>
        </w:rPr>
      </w:pPr>
      <w:r w:rsidRPr="00522733">
        <w:rPr>
          <w:rFonts w:ascii="Tahoma" w:hAnsi="Tahoma" w:cs="Tahoma"/>
          <w:sz w:val="18"/>
          <w:szCs w:val="18"/>
          <w:lang w:val="pl-PL"/>
        </w:rPr>
        <w:t>Oświadczam/-y</w:t>
      </w:r>
      <w:r w:rsidRPr="00A842B2">
        <w:rPr>
          <w:rFonts w:ascii="Tahoma" w:hAnsi="Tahoma" w:cs="Tahoma"/>
          <w:bCs/>
          <w:sz w:val="18"/>
          <w:szCs w:val="18"/>
        </w:rPr>
        <w:t xml:space="preserve">, </w:t>
      </w:r>
      <w:r w:rsidRPr="00522733">
        <w:rPr>
          <w:rFonts w:ascii="Tahoma" w:hAnsi="Tahoma" w:cs="Tahoma"/>
          <w:bCs/>
          <w:sz w:val="18"/>
          <w:szCs w:val="18"/>
          <w:lang w:val="pl-PL"/>
        </w:rPr>
        <w:t>że</w:t>
      </w:r>
      <w:r w:rsidRPr="00A842B2">
        <w:rPr>
          <w:rFonts w:ascii="Tahoma" w:hAnsi="Tahoma" w:cs="Tahoma"/>
          <w:bCs/>
          <w:sz w:val="18"/>
          <w:szCs w:val="18"/>
        </w:rPr>
        <w:t>:</w:t>
      </w:r>
    </w:p>
    <w:p w:rsidR="006702CF" w:rsidRPr="00A842B2" w:rsidRDefault="006702CF" w:rsidP="00E17A32">
      <w:pPr>
        <w:tabs>
          <w:tab w:val="left" w:pos="360"/>
        </w:tabs>
        <w:spacing w:before="60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42B2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Pr="00A842B2">
        <w:rPr>
          <w:rFonts w:ascii="Tahoma" w:hAnsi="Tahoma" w:cs="Tahoma"/>
          <w:b/>
          <w:sz w:val="18"/>
          <w:szCs w:val="18"/>
        </w:rPr>
      </w:r>
      <w:r w:rsidRPr="00A842B2">
        <w:rPr>
          <w:rFonts w:ascii="Tahoma" w:hAnsi="Tahoma" w:cs="Tahoma"/>
          <w:b/>
          <w:sz w:val="18"/>
          <w:szCs w:val="18"/>
        </w:rPr>
        <w:fldChar w:fldCharType="end"/>
      </w:r>
      <w:r w:rsidRPr="00A842B2">
        <w:rPr>
          <w:rFonts w:ascii="Tahoma" w:hAnsi="Tahoma" w:cs="Tahoma"/>
          <w:b/>
          <w:bCs/>
          <w:sz w:val="18"/>
          <w:szCs w:val="18"/>
        </w:rPr>
        <w:t>żadna z informacji</w:t>
      </w:r>
      <w:r w:rsidRPr="00A842B2">
        <w:rPr>
          <w:rFonts w:ascii="Tahoma" w:hAnsi="Tahoma" w:cs="Tahoma"/>
          <w:bCs/>
          <w:sz w:val="18"/>
          <w:szCs w:val="18"/>
        </w:rPr>
        <w:t xml:space="preserve"> zawartych w ofercie </w:t>
      </w:r>
      <w:r w:rsidRPr="00A842B2">
        <w:rPr>
          <w:rFonts w:ascii="Tahoma" w:hAnsi="Tahoma" w:cs="Tahoma"/>
          <w:b/>
          <w:bCs/>
          <w:sz w:val="18"/>
          <w:szCs w:val="18"/>
        </w:rPr>
        <w:t>nie stanowi tajemnicy przedsiębiorstwa</w:t>
      </w:r>
      <w:r w:rsidRPr="00A842B2">
        <w:rPr>
          <w:rFonts w:ascii="Tahoma" w:hAnsi="Tahoma" w:cs="Tahoma"/>
          <w:bCs/>
          <w:sz w:val="18"/>
          <w:szCs w:val="18"/>
        </w:rPr>
        <w:t xml:space="preserve"> w rozumieniu </w:t>
      </w:r>
      <w:r w:rsidRPr="00A842B2">
        <w:rPr>
          <w:rFonts w:ascii="Tahoma" w:hAnsi="Tahoma" w:cs="Tahoma"/>
          <w:sz w:val="18"/>
          <w:szCs w:val="18"/>
        </w:rPr>
        <w:t>przepisów</w:t>
      </w:r>
      <w:r w:rsidRPr="00A842B2">
        <w:rPr>
          <w:rFonts w:ascii="Tahoma" w:hAnsi="Tahoma" w:cs="Tahoma"/>
          <w:bCs/>
          <w:sz w:val="18"/>
          <w:szCs w:val="18"/>
        </w:rPr>
        <w:t xml:space="preserve"> o zwalczaniu nieuczciwej konkurencji,</w:t>
      </w:r>
    </w:p>
    <w:p w:rsidR="006702CF" w:rsidRPr="00A842B2" w:rsidRDefault="006702CF" w:rsidP="00E17A32">
      <w:pPr>
        <w:tabs>
          <w:tab w:val="left" w:pos="360"/>
        </w:tabs>
        <w:spacing w:before="60" w:after="60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42B2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Pr="00A842B2">
        <w:rPr>
          <w:rFonts w:ascii="Tahoma" w:hAnsi="Tahoma" w:cs="Tahoma"/>
          <w:b/>
          <w:sz w:val="18"/>
          <w:szCs w:val="18"/>
        </w:rPr>
      </w:r>
      <w:r w:rsidRPr="00A842B2">
        <w:rPr>
          <w:rFonts w:ascii="Tahoma" w:hAnsi="Tahoma" w:cs="Tahoma"/>
          <w:b/>
          <w:sz w:val="18"/>
          <w:szCs w:val="18"/>
        </w:rPr>
        <w:fldChar w:fldCharType="end"/>
      </w:r>
      <w:r w:rsidRPr="00A842B2">
        <w:rPr>
          <w:rFonts w:ascii="Tahoma" w:hAnsi="Tahoma" w:cs="Tahoma"/>
          <w:b/>
          <w:bCs/>
          <w:sz w:val="18"/>
          <w:szCs w:val="18"/>
        </w:rPr>
        <w:t>wskazane poniżej informacje</w:t>
      </w:r>
      <w:r w:rsidRPr="00A842B2">
        <w:rPr>
          <w:rFonts w:ascii="Tahoma" w:hAnsi="Tahoma" w:cs="Tahoma"/>
          <w:bCs/>
          <w:sz w:val="18"/>
          <w:szCs w:val="18"/>
        </w:rPr>
        <w:t xml:space="preserve"> zawarte w ofercie </w:t>
      </w:r>
      <w:r w:rsidRPr="00A842B2">
        <w:rPr>
          <w:rFonts w:ascii="Tahoma" w:hAnsi="Tahoma" w:cs="Tahoma"/>
          <w:b/>
          <w:bCs/>
          <w:sz w:val="18"/>
          <w:szCs w:val="18"/>
        </w:rPr>
        <w:t>stanowią tajemnicę przedsiębiorstwa</w:t>
      </w:r>
      <w:r w:rsidRPr="00A842B2">
        <w:rPr>
          <w:rFonts w:ascii="Tahoma" w:hAnsi="Tahoma" w:cs="Tahoma"/>
          <w:bCs/>
          <w:sz w:val="18"/>
          <w:szCs w:val="18"/>
        </w:rPr>
        <w:t xml:space="preserve"> w rozumieniu przepisów o zwalczaniu nieuczciwej konkurencji i w związku z niniejszym nie mogą być udostępnione, w szczególności innym uczestnikom postępowania: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5479"/>
        <w:gridCol w:w="1362"/>
        <w:gridCol w:w="1362"/>
      </w:tblGrid>
      <w:tr w:rsidR="006702CF" w:rsidRPr="00A842B2" w:rsidTr="005A43C6">
        <w:tc>
          <w:tcPr>
            <w:tcW w:w="900" w:type="dxa"/>
            <w:vMerge w:val="restart"/>
            <w:vAlign w:val="center"/>
          </w:tcPr>
          <w:p w:rsidR="006702CF" w:rsidRPr="00A842B2" w:rsidRDefault="006702CF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5479" w:type="dxa"/>
            <w:vMerge w:val="restart"/>
            <w:vAlign w:val="center"/>
          </w:tcPr>
          <w:p w:rsidR="006702CF" w:rsidRPr="005642F2" w:rsidRDefault="006702CF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5642F2">
              <w:rPr>
                <w:rFonts w:ascii="Tahoma" w:hAnsi="Tahoma" w:cs="Tahoma"/>
                <w:sz w:val="18"/>
                <w:szCs w:val="18"/>
                <w:lang w:val="pl-PL"/>
              </w:rPr>
              <w:t>Oznaczeniu rodzaju (nazwy) informacji</w:t>
            </w:r>
          </w:p>
        </w:tc>
        <w:tc>
          <w:tcPr>
            <w:tcW w:w="2724" w:type="dxa"/>
            <w:gridSpan w:val="2"/>
          </w:tcPr>
          <w:p w:rsidR="006702CF" w:rsidRPr="00A842B2" w:rsidRDefault="006702CF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Numery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sz w:val="18"/>
                <w:szCs w:val="18"/>
              </w:rPr>
              <w:t>stron w ofercie</w:t>
            </w:r>
          </w:p>
        </w:tc>
      </w:tr>
      <w:tr w:rsidR="006702CF" w:rsidRPr="00A842B2" w:rsidTr="005A43C6">
        <w:tc>
          <w:tcPr>
            <w:tcW w:w="900" w:type="dxa"/>
            <w:vMerge/>
          </w:tcPr>
          <w:p w:rsidR="006702CF" w:rsidRPr="00A842B2" w:rsidRDefault="006702CF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  <w:vMerge/>
          </w:tcPr>
          <w:p w:rsidR="006702CF" w:rsidRPr="00A842B2" w:rsidRDefault="006702CF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6702CF" w:rsidRPr="00A842B2" w:rsidRDefault="006702CF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od</w:t>
            </w:r>
          </w:p>
        </w:tc>
        <w:tc>
          <w:tcPr>
            <w:tcW w:w="1362" w:type="dxa"/>
          </w:tcPr>
          <w:p w:rsidR="006702CF" w:rsidRPr="00A842B2" w:rsidRDefault="006702CF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do</w:t>
            </w:r>
          </w:p>
        </w:tc>
      </w:tr>
      <w:tr w:rsidR="006702CF" w:rsidRPr="00A842B2" w:rsidTr="005A43C6">
        <w:tc>
          <w:tcPr>
            <w:tcW w:w="900" w:type="dxa"/>
          </w:tcPr>
          <w:p w:rsidR="006702CF" w:rsidRPr="00A842B2" w:rsidRDefault="006702CF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6702CF" w:rsidRPr="00A842B2" w:rsidRDefault="006702CF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6702CF" w:rsidRPr="00A842B2" w:rsidRDefault="006702CF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6702CF" w:rsidRPr="00A842B2" w:rsidRDefault="006702CF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702CF" w:rsidRPr="00A842B2" w:rsidTr="005A43C6">
        <w:tc>
          <w:tcPr>
            <w:tcW w:w="900" w:type="dxa"/>
          </w:tcPr>
          <w:p w:rsidR="006702CF" w:rsidRPr="00A842B2" w:rsidRDefault="006702CF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6702CF" w:rsidRPr="00A842B2" w:rsidRDefault="006702CF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6702CF" w:rsidRPr="00A842B2" w:rsidRDefault="006702CF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6702CF" w:rsidRPr="00A842B2" w:rsidRDefault="006702CF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702CF" w:rsidRPr="00A842B2" w:rsidRDefault="006702CF" w:rsidP="00E17A32">
      <w:pPr>
        <w:spacing w:before="60" w:after="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Uzasadnienia zastrzeżenia dokumentów: ……………………………………………………………………………………</w:t>
      </w:r>
    </w:p>
    <w:p w:rsidR="006702CF" w:rsidRPr="00A842B2" w:rsidRDefault="006702CF" w:rsidP="00E17A32">
      <w:pPr>
        <w:numPr>
          <w:ilvl w:val="0"/>
          <w:numId w:val="3"/>
        </w:numPr>
        <w:tabs>
          <w:tab w:val="num" w:pos="360"/>
        </w:tabs>
        <w:spacing w:before="240" w:after="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Oświadczamy, że upoważnionymi do reprezentacji naszej firmy  są następujące osoby:</w:t>
      </w:r>
    </w:p>
    <w:p w:rsidR="006702CF" w:rsidRPr="00A842B2" w:rsidRDefault="006702CF" w:rsidP="00E17A32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</w:t>
      </w:r>
    </w:p>
    <w:p w:rsidR="006702CF" w:rsidRPr="00A842B2" w:rsidRDefault="006702CF" w:rsidP="00E17A32">
      <w:pPr>
        <w:pStyle w:val="BodyText2"/>
        <w:spacing w:after="0" w:line="240" w:lineRule="auto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upoważnienie dla wskazanych powyżej osób wynika z następujących dokumentów:</w:t>
      </w:r>
    </w:p>
    <w:p w:rsidR="006702CF" w:rsidRPr="00A842B2" w:rsidRDefault="006702CF" w:rsidP="00E17A32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6702CF" w:rsidRPr="00A842B2" w:rsidRDefault="006702CF" w:rsidP="00E17A32">
      <w:pPr>
        <w:spacing w:after="120" w:line="240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A842B2">
        <w:rPr>
          <w:rFonts w:ascii="Tahoma" w:hAnsi="Tahoma" w:cs="Tahoma"/>
          <w:sz w:val="18"/>
          <w:szCs w:val="18"/>
          <w:u w:val="single"/>
        </w:rPr>
        <w:t xml:space="preserve">  - które dołączamy do oferty.</w:t>
      </w:r>
    </w:p>
    <w:p w:rsidR="006702CF" w:rsidRPr="005642F2" w:rsidRDefault="006702CF" w:rsidP="00E17A32">
      <w:pPr>
        <w:pStyle w:val="NoSpacing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Tahoma" w:hAnsi="Tahoma" w:cs="Tahoma"/>
          <w:b/>
          <w:spacing w:val="2"/>
          <w:sz w:val="18"/>
          <w:szCs w:val="18"/>
          <w:lang w:val="pl-PL"/>
        </w:rPr>
      </w:pPr>
      <w:r w:rsidRPr="005642F2">
        <w:rPr>
          <w:rFonts w:ascii="Tahoma" w:hAnsi="Tahoma" w:cs="Tahoma"/>
          <w:b/>
          <w:sz w:val="18"/>
          <w:szCs w:val="18"/>
          <w:lang w:val="pl-PL"/>
        </w:rPr>
        <w:t>Oświadczam/-y</w:t>
      </w:r>
      <w:r w:rsidRPr="005642F2">
        <w:rPr>
          <w:rFonts w:ascii="Tahoma" w:hAnsi="Tahoma" w:cs="Tahoma"/>
          <w:sz w:val="18"/>
          <w:szCs w:val="18"/>
          <w:lang w:val="pl-PL"/>
        </w:rPr>
        <w:t>, że wypełniłem/wypełniliśmy obowiązki informacyjne przewidziane w art. 13 lub art. 14 RODO</w:t>
      </w:r>
      <w:r w:rsidRPr="005642F2">
        <w:rPr>
          <w:rFonts w:ascii="Tahoma" w:hAnsi="Tahoma" w:cs="Tahoma"/>
          <w:sz w:val="18"/>
          <w:szCs w:val="18"/>
          <w:vertAlign w:val="superscript"/>
          <w:lang w:val="pl-PL"/>
        </w:rPr>
        <w:t>1)</w:t>
      </w:r>
      <w:r w:rsidRPr="005642F2">
        <w:rPr>
          <w:rFonts w:ascii="Tahoma" w:hAnsi="Tahoma" w:cs="Tahoma"/>
          <w:sz w:val="18"/>
          <w:szCs w:val="18"/>
          <w:lang w:val="pl-PL"/>
        </w:rPr>
        <w:t xml:space="preserve"> wobec osób fizycznych, od których dane osobowe bezpośrednio lub pośrednio pozyskałem/pozyskaliśmy w celu ubiegania się o udzielenie zamówienia publicznego w niniejszym postępowaniu.**</w:t>
      </w:r>
    </w:p>
    <w:p w:rsidR="006702CF" w:rsidRPr="005642F2" w:rsidRDefault="006702CF" w:rsidP="00E17A32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5642F2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1) </w:t>
      </w:r>
      <w:r w:rsidRPr="005642F2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702CF" w:rsidRPr="005642F2" w:rsidRDefault="006702CF" w:rsidP="00E17A32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5642F2">
        <w:rPr>
          <w:rFonts w:ascii="Tahoma" w:hAnsi="Tahoma" w:cs="Tahoma"/>
          <w:color w:val="000000"/>
          <w:sz w:val="16"/>
          <w:szCs w:val="16"/>
        </w:rPr>
        <w:t xml:space="preserve">** W przypadku gdy wykonawca </w:t>
      </w:r>
      <w:r w:rsidRPr="005642F2">
        <w:rPr>
          <w:rFonts w:ascii="Tahoma" w:hAnsi="Tahoma" w:cs="Tahoma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702CF" w:rsidRPr="005642F2" w:rsidRDefault="006702CF" w:rsidP="00E17A32">
      <w:pPr>
        <w:pStyle w:val="NoSpacing"/>
        <w:numPr>
          <w:ilvl w:val="0"/>
          <w:numId w:val="3"/>
        </w:numPr>
        <w:tabs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18"/>
          <w:szCs w:val="18"/>
          <w:lang w:val="pl-PL"/>
        </w:rPr>
      </w:pPr>
      <w:r w:rsidRPr="005642F2">
        <w:rPr>
          <w:rFonts w:ascii="Tahoma" w:hAnsi="Tahoma" w:cs="Tahoma"/>
          <w:bCs/>
          <w:sz w:val="18"/>
          <w:szCs w:val="18"/>
          <w:lang w:val="pl-PL"/>
        </w:rPr>
        <w:t>Oferta</w:t>
      </w:r>
      <w:r>
        <w:rPr>
          <w:rFonts w:ascii="Tahoma" w:hAnsi="Tahoma" w:cs="Tahoma"/>
          <w:bCs/>
          <w:sz w:val="18"/>
          <w:szCs w:val="18"/>
          <w:lang w:val="pl-PL"/>
        </w:rPr>
        <w:t xml:space="preserve"> </w:t>
      </w:r>
      <w:r w:rsidRPr="005642F2">
        <w:rPr>
          <w:rFonts w:ascii="Tahoma" w:hAnsi="Tahoma" w:cs="Tahoma"/>
          <w:bCs/>
          <w:sz w:val="18"/>
          <w:szCs w:val="18"/>
          <w:lang w:val="pl-PL"/>
        </w:rPr>
        <w:t>zawiera ………………</w:t>
      </w:r>
      <w:r w:rsidRPr="005642F2">
        <w:rPr>
          <w:rFonts w:ascii="Tahoma" w:hAnsi="Tahoma" w:cs="Tahoma"/>
          <w:sz w:val="18"/>
          <w:szCs w:val="18"/>
          <w:lang w:val="pl-PL"/>
        </w:rPr>
        <w:t>kolejno ponumerowanych zapisanych stron (łącznie z załącznikami).</w:t>
      </w:r>
    </w:p>
    <w:p w:rsidR="006702CF" w:rsidRPr="005642F2" w:rsidRDefault="006702CF" w:rsidP="00E17A32">
      <w:pPr>
        <w:pStyle w:val="NoSpacing"/>
        <w:numPr>
          <w:ilvl w:val="0"/>
          <w:numId w:val="3"/>
        </w:numPr>
        <w:tabs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18"/>
          <w:szCs w:val="18"/>
          <w:lang w:val="pl-PL"/>
        </w:rPr>
      </w:pPr>
      <w:r w:rsidRPr="005642F2">
        <w:rPr>
          <w:rFonts w:ascii="Tahoma" w:hAnsi="Tahoma" w:cs="Tahoma"/>
          <w:sz w:val="18"/>
          <w:szCs w:val="18"/>
          <w:lang w:val="pl-PL"/>
        </w:rPr>
        <w:t xml:space="preserve">Załącznikami do niniejszego formularza ofertowego są odpowiednio przygotowane, wypełnione i podpisane dokumenty i oświadczenia: </w:t>
      </w:r>
    </w:p>
    <w:p w:rsidR="006702CF" w:rsidRPr="005642F2" w:rsidRDefault="006702CF" w:rsidP="00E17A32">
      <w:pPr>
        <w:numPr>
          <w:ilvl w:val="0"/>
          <w:numId w:val="4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b/>
          <w:sz w:val="18"/>
          <w:szCs w:val="18"/>
        </w:rPr>
        <w:t xml:space="preserve">oświadczenie o braku podstaw do wykluczenia z </w:t>
      </w:r>
      <w:r w:rsidRPr="005642F2">
        <w:rPr>
          <w:rFonts w:ascii="Tahoma" w:hAnsi="Tahoma" w:cs="Tahoma"/>
          <w:sz w:val="18"/>
          <w:szCs w:val="18"/>
        </w:rPr>
        <w:t>postępowania o udzielenie zamówienia (wzór wg Załącznika nr 1 do Ogłoszenia);</w:t>
      </w:r>
    </w:p>
    <w:p w:rsidR="006702CF" w:rsidRPr="005642F2" w:rsidRDefault="006702CF" w:rsidP="00E17A32">
      <w:pPr>
        <w:numPr>
          <w:ilvl w:val="0"/>
          <w:numId w:val="4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b/>
          <w:sz w:val="18"/>
          <w:szCs w:val="18"/>
        </w:rPr>
        <w:t>oświadczenie o spełnianiu warunków udziału</w:t>
      </w:r>
      <w:r w:rsidRPr="005642F2">
        <w:rPr>
          <w:rFonts w:ascii="Tahoma" w:hAnsi="Tahoma" w:cs="Tahoma"/>
          <w:sz w:val="18"/>
          <w:szCs w:val="18"/>
        </w:rPr>
        <w:t xml:space="preserve"> w postępowaniu (wzór wg Załącznika nr 2 do Ogłoszenia);</w:t>
      </w:r>
    </w:p>
    <w:p w:rsidR="006702CF" w:rsidRPr="005642F2" w:rsidRDefault="006702CF" w:rsidP="00E17A32">
      <w:pPr>
        <w:numPr>
          <w:ilvl w:val="0"/>
          <w:numId w:val="4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b/>
          <w:sz w:val="18"/>
          <w:szCs w:val="18"/>
        </w:rPr>
        <w:t>wykaz kadry trenerskiej (</w:t>
      </w:r>
      <w:r w:rsidRPr="005642F2">
        <w:rPr>
          <w:rFonts w:ascii="Tahoma" w:hAnsi="Tahoma" w:cs="Tahoma"/>
          <w:sz w:val="18"/>
          <w:szCs w:val="18"/>
        </w:rPr>
        <w:t>wzór wg Załącznika nr 7 do Ogłoszenia);</w:t>
      </w:r>
    </w:p>
    <w:p w:rsidR="006702CF" w:rsidRPr="005642F2" w:rsidRDefault="006702CF" w:rsidP="00E17A32">
      <w:pPr>
        <w:numPr>
          <w:ilvl w:val="0"/>
          <w:numId w:val="4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b/>
          <w:sz w:val="18"/>
          <w:szCs w:val="18"/>
        </w:rPr>
        <w:t xml:space="preserve">wykaz wykonanych usług </w:t>
      </w:r>
      <w:r w:rsidRPr="005642F2">
        <w:rPr>
          <w:rFonts w:ascii="Tahoma" w:hAnsi="Tahoma" w:cs="Tahoma"/>
          <w:sz w:val="18"/>
          <w:szCs w:val="18"/>
          <w:u w:val="single"/>
        </w:rPr>
        <w:t>wraz z dowodami,</w:t>
      </w:r>
      <w:r w:rsidRPr="005642F2">
        <w:rPr>
          <w:rFonts w:ascii="Tahoma" w:hAnsi="Tahoma" w:cs="Tahoma"/>
          <w:sz w:val="18"/>
          <w:szCs w:val="18"/>
        </w:rPr>
        <w:t>(wzór wg Załącznika nr 6 do Ogłoszenia).</w:t>
      </w:r>
    </w:p>
    <w:p w:rsidR="006702CF" w:rsidRPr="005642F2" w:rsidRDefault="006702CF" w:rsidP="00DC14E6">
      <w:pPr>
        <w:pStyle w:val="Akapitzlist1"/>
        <w:suppressAutoHyphens w:val="0"/>
        <w:spacing w:before="120" w:after="120" w:line="240" w:lineRule="auto"/>
        <w:ind w:left="0"/>
        <w:contextualSpacing/>
        <w:rPr>
          <w:rFonts w:ascii="Tahoma" w:hAnsi="Tahoma" w:cs="Tahoma"/>
          <w:b/>
          <w:sz w:val="18"/>
          <w:szCs w:val="18"/>
          <w:u w:val="single"/>
          <w:lang w:bidi="he-IL"/>
        </w:rPr>
      </w:pPr>
    </w:p>
    <w:p w:rsidR="006702CF" w:rsidRPr="006445E0" w:rsidRDefault="006702CF" w:rsidP="00DC14E6">
      <w:pPr>
        <w:pStyle w:val="BodyTextIndent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Tahoma" w:hAnsi="Tahoma" w:cs="Tahoma"/>
          <w:sz w:val="20"/>
          <w:szCs w:val="20"/>
        </w:rPr>
      </w:pPr>
      <w:r w:rsidRPr="006445E0">
        <w:rPr>
          <w:rFonts w:ascii="Tahoma" w:hAnsi="Tahoma" w:cs="Tahoma"/>
          <w:sz w:val="20"/>
          <w:szCs w:val="20"/>
        </w:rPr>
        <w:t xml:space="preserve">Oświadczam/-y, że </w:t>
      </w:r>
      <w:r w:rsidRPr="006445E0">
        <w:rPr>
          <w:rFonts w:ascii="Tahoma" w:hAnsi="Tahoma" w:cs="Tahoma"/>
          <w:bCs/>
          <w:sz w:val="20"/>
          <w:szCs w:val="20"/>
        </w:rPr>
        <w:t>następujące</w:t>
      </w:r>
      <w:r>
        <w:rPr>
          <w:rFonts w:ascii="Tahoma" w:hAnsi="Tahoma" w:cs="Tahoma"/>
          <w:sz w:val="20"/>
          <w:szCs w:val="20"/>
        </w:rPr>
        <w:t xml:space="preserve"> usługi</w:t>
      </w:r>
      <w:r w:rsidRPr="006445E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szkoleniowe </w:t>
      </w:r>
      <w:r w:rsidRPr="006445E0">
        <w:rPr>
          <w:rFonts w:ascii="Tahoma" w:hAnsi="Tahoma" w:cs="Tahoma"/>
          <w:sz w:val="20"/>
          <w:szCs w:val="20"/>
        </w:rPr>
        <w:t>zamierzamy zlecić Podwykonawcom: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3778"/>
        <w:gridCol w:w="4394"/>
      </w:tblGrid>
      <w:tr w:rsidR="006702CF" w:rsidRPr="006445E0" w:rsidTr="00611100">
        <w:trPr>
          <w:trHeight w:val="279"/>
        </w:trPr>
        <w:tc>
          <w:tcPr>
            <w:tcW w:w="900" w:type="dxa"/>
            <w:vAlign w:val="center"/>
          </w:tcPr>
          <w:p w:rsidR="006702CF" w:rsidRPr="006445E0" w:rsidRDefault="006702CF" w:rsidP="0061110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445E0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778" w:type="dxa"/>
            <w:vAlign w:val="center"/>
          </w:tcPr>
          <w:p w:rsidR="006702CF" w:rsidRPr="006445E0" w:rsidRDefault="006702CF" w:rsidP="0061110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445E0">
              <w:rPr>
                <w:rFonts w:ascii="Tahoma" w:hAnsi="Tahoma" w:cs="Tahoma"/>
                <w:sz w:val="20"/>
                <w:szCs w:val="20"/>
              </w:rPr>
              <w:t>Nazwa i adres Podwykonawcy</w:t>
            </w:r>
          </w:p>
        </w:tc>
        <w:tc>
          <w:tcPr>
            <w:tcW w:w="4394" w:type="dxa"/>
            <w:vAlign w:val="center"/>
          </w:tcPr>
          <w:p w:rsidR="006702CF" w:rsidRPr="006445E0" w:rsidRDefault="006702CF" w:rsidP="0061110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Zakres usług </w:t>
            </w:r>
          </w:p>
        </w:tc>
      </w:tr>
      <w:tr w:rsidR="006702CF" w:rsidRPr="006445E0" w:rsidTr="00611100">
        <w:trPr>
          <w:trHeight w:val="38"/>
        </w:trPr>
        <w:tc>
          <w:tcPr>
            <w:tcW w:w="900" w:type="dxa"/>
            <w:vAlign w:val="center"/>
          </w:tcPr>
          <w:p w:rsidR="006702CF" w:rsidRPr="006445E0" w:rsidRDefault="006702CF" w:rsidP="0061110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78" w:type="dxa"/>
            <w:vAlign w:val="center"/>
          </w:tcPr>
          <w:p w:rsidR="006702CF" w:rsidRPr="006445E0" w:rsidRDefault="006702CF" w:rsidP="0061110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6702CF" w:rsidRPr="006445E0" w:rsidRDefault="006702CF" w:rsidP="0061110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702CF" w:rsidRPr="005642F2" w:rsidRDefault="006702CF" w:rsidP="00783303">
      <w:pPr>
        <w:pStyle w:val="Akapitzlist1"/>
        <w:numPr>
          <w:ilvl w:val="0"/>
          <w:numId w:val="3"/>
        </w:numPr>
        <w:tabs>
          <w:tab w:val="num" w:pos="360"/>
        </w:tabs>
        <w:suppressAutoHyphens w:val="0"/>
        <w:spacing w:before="120" w:after="120" w:line="240" w:lineRule="auto"/>
        <w:ind w:left="360"/>
        <w:contextualSpacing/>
        <w:rPr>
          <w:rFonts w:ascii="Tahoma" w:hAnsi="Tahoma" w:cs="Tahoma"/>
          <w:b/>
          <w:sz w:val="18"/>
          <w:szCs w:val="18"/>
          <w:u w:val="single"/>
          <w:lang w:bidi="he-IL"/>
        </w:rPr>
      </w:pPr>
      <w:r w:rsidRPr="005642F2">
        <w:rPr>
          <w:rFonts w:ascii="Tahoma" w:hAnsi="Tahoma" w:cs="Tahoma"/>
          <w:b/>
          <w:sz w:val="18"/>
          <w:szCs w:val="18"/>
        </w:rPr>
        <w:t>Oświadczamy</w:t>
      </w:r>
      <w:r w:rsidRPr="005642F2">
        <w:rPr>
          <w:rFonts w:ascii="Tahoma" w:hAnsi="Tahoma" w:cs="Tahoma"/>
          <w:sz w:val="18"/>
          <w:szCs w:val="18"/>
        </w:rPr>
        <w:t xml:space="preserve">, iż wybór naszej oferty nie będzie* prowadził do powstania u Zamawiającego obowiązku podatkowego zgodnie z przepisami ustawy o podatku od towarów i usług. </w:t>
      </w:r>
    </w:p>
    <w:p w:rsidR="006702CF" w:rsidRPr="005642F2" w:rsidRDefault="006702CF" w:rsidP="00783303">
      <w:pPr>
        <w:ind w:left="708"/>
        <w:jc w:val="both"/>
        <w:rPr>
          <w:rFonts w:ascii="Tahoma" w:hAnsi="Tahoma" w:cs="Tahoma"/>
          <w:i/>
          <w:sz w:val="18"/>
          <w:szCs w:val="18"/>
        </w:rPr>
      </w:pPr>
      <w:r w:rsidRPr="005642F2">
        <w:rPr>
          <w:rFonts w:ascii="Tahoma" w:hAnsi="Tahoma" w:cs="Tahoma"/>
          <w:sz w:val="18"/>
          <w:szCs w:val="18"/>
        </w:rPr>
        <w:t>*</w:t>
      </w:r>
      <w:r w:rsidRPr="005642F2">
        <w:rPr>
          <w:rFonts w:ascii="Tahoma" w:hAnsi="Tahoma" w:cs="Tahoma"/>
          <w:i/>
          <w:sz w:val="18"/>
          <w:szCs w:val="18"/>
        </w:rPr>
        <w:t>W przypadku, gdy wybór oferty Wykonawcy będzie prowadził do powstania u Zamawiającego obowiązku podatkowego Wykonawca zobowiązany jest wskazać nazwę (rodzaj) towaru lub usług, wartość tego towaru lub usług bez kwoty podatku VAT</w:t>
      </w:r>
    </w:p>
    <w:p w:rsidR="006702CF" w:rsidRDefault="006702CF" w:rsidP="00783303">
      <w:pPr>
        <w:pStyle w:val="Akapitzlist1"/>
        <w:numPr>
          <w:ilvl w:val="0"/>
          <w:numId w:val="3"/>
        </w:numPr>
        <w:tabs>
          <w:tab w:val="num" w:pos="360"/>
        </w:tabs>
        <w:suppressAutoHyphens w:val="0"/>
        <w:spacing w:before="120" w:after="120" w:line="240" w:lineRule="auto"/>
        <w:ind w:left="360"/>
        <w:contextualSpacing/>
        <w:rPr>
          <w:rFonts w:ascii="Tahoma" w:hAnsi="Tahoma" w:cs="Tahoma"/>
          <w:b/>
          <w:sz w:val="18"/>
          <w:szCs w:val="18"/>
          <w:u w:val="single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u w:val="single"/>
          <w:lang w:bidi="he-IL"/>
        </w:rPr>
        <w:t>INFORMACJE WYMAGANE DO CELÓW STATYSTYCZNYCH:</w:t>
      </w:r>
    </w:p>
    <w:p w:rsidR="006702CF" w:rsidRPr="005642F2" w:rsidRDefault="006702CF" w:rsidP="009A34BA">
      <w:pPr>
        <w:pStyle w:val="Akapitzlist1"/>
        <w:suppressAutoHyphens w:val="0"/>
        <w:spacing w:before="120" w:after="120" w:line="240" w:lineRule="auto"/>
        <w:ind w:left="0"/>
        <w:contextualSpacing/>
        <w:rPr>
          <w:rFonts w:ascii="Tahoma" w:hAnsi="Tahoma" w:cs="Tahoma"/>
          <w:b/>
          <w:sz w:val="18"/>
          <w:szCs w:val="18"/>
          <w:u w:val="single"/>
          <w:lang w:bidi="he-IL"/>
        </w:rPr>
      </w:pPr>
    </w:p>
    <w:p w:rsidR="006702CF" w:rsidRPr="005642F2" w:rsidRDefault="006702CF" w:rsidP="00E17A32">
      <w:pPr>
        <w:pStyle w:val="NoSpacing"/>
        <w:spacing w:after="60"/>
        <w:ind w:firstLine="360"/>
        <w:jc w:val="both"/>
        <w:rPr>
          <w:rFonts w:ascii="Tahoma" w:hAnsi="Tahoma" w:cs="Tahoma"/>
          <w:sz w:val="18"/>
          <w:szCs w:val="18"/>
          <w:lang w:val="pl-PL"/>
        </w:rPr>
      </w:pPr>
      <w:r w:rsidRPr="005642F2">
        <w:rPr>
          <w:rFonts w:ascii="Tahoma" w:hAnsi="Tahoma" w:cs="Tahoma"/>
          <w:sz w:val="18"/>
          <w:szCs w:val="18"/>
          <w:lang w:val="pl-PL"/>
        </w:rPr>
        <w:t>Informuje/-y, że:</w:t>
      </w:r>
      <w:r w:rsidRPr="005642F2">
        <w:rPr>
          <w:rFonts w:ascii="Tahoma" w:hAnsi="Tahoma" w:cs="Tahoma"/>
          <w:i/>
          <w:sz w:val="18"/>
          <w:szCs w:val="18"/>
          <w:lang w:val="pl-PL"/>
        </w:rPr>
        <w:t xml:space="preserve"> (zaznaczyć odpowiednio)</w:t>
      </w:r>
      <w:r w:rsidRPr="005642F2">
        <w:rPr>
          <w:rFonts w:ascii="Tahoma" w:hAnsi="Tahoma" w:cs="Tahoma"/>
          <w:sz w:val="18"/>
          <w:szCs w:val="18"/>
          <w:lang w:val="pl-PL"/>
        </w:rPr>
        <w:t>:</w:t>
      </w:r>
    </w:p>
    <w:p w:rsidR="006702CF" w:rsidRPr="005642F2" w:rsidRDefault="006702CF" w:rsidP="00E17A32">
      <w:pPr>
        <w:numPr>
          <w:ilvl w:val="0"/>
          <w:numId w:val="2"/>
        </w:numPr>
        <w:tabs>
          <w:tab w:val="left" w:pos="459"/>
        </w:tabs>
        <w:spacing w:after="120" w:line="288" w:lineRule="auto"/>
        <w:contextualSpacing/>
        <w:rPr>
          <w:rFonts w:ascii="Tahoma" w:hAnsi="Tahoma" w:cs="Tahoma"/>
          <w:b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 xml:space="preserve">JESTEM </w:t>
      </w:r>
      <w:r w:rsidRPr="005642F2">
        <w:rPr>
          <w:rFonts w:ascii="Tahoma" w:hAnsi="Tahoma" w:cs="Tahoma"/>
          <w:sz w:val="18"/>
          <w:szCs w:val="18"/>
          <w:lang w:bidi="he-IL"/>
        </w:rPr>
        <w:t>mikroprzedsiębiorstwem bądź małym lub średnim przedsiębiorstwem</w:t>
      </w:r>
    </w:p>
    <w:p w:rsidR="006702CF" w:rsidRPr="005642F2" w:rsidRDefault="006702CF" w:rsidP="00E17A32">
      <w:pPr>
        <w:numPr>
          <w:ilvl w:val="0"/>
          <w:numId w:val="2"/>
        </w:numPr>
        <w:tabs>
          <w:tab w:val="left" w:pos="459"/>
        </w:tabs>
        <w:spacing w:after="120" w:line="240" w:lineRule="auto"/>
        <w:ind w:left="714" w:hanging="357"/>
        <w:contextualSpacing/>
        <w:rPr>
          <w:rFonts w:ascii="Tahoma" w:hAnsi="Tahoma" w:cs="Tahoma"/>
          <w:b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 xml:space="preserve">NIE JESTEM </w:t>
      </w:r>
      <w:r w:rsidRPr="005642F2">
        <w:rPr>
          <w:rFonts w:ascii="Tahoma" w:hAnsi="Tahoma" w:cs="Tahoma"/>
          <w:sz w:val="18"/>
          <w:szCs w:val="18"/>
          <w:lang w:bidi="he-IL"/>
        </w:rPr>
        <w:t>mikroprzedsiębiorstwem bądź małym lub średnim przedsiębiorstwem</w:t>
      </w:r>
    </w:p>
    <w:p w:rsidR="006702CF" w:rsidRPr="00DC14E6" w:rsidRDefault="006702CF" w:rsidP="00DC14E6">
      <w:pPr>
        <w:tabs>
          <w:tab w:val="left" w:pos="459"/>
        </w:tabs>
        <w:spacing w:before="120"/>
        <w:jc w:val="both"/>
        <w:rPr>
          <w:rFonts w:ascii="Tahoma" w:hAnsi="Tahoma" w:cs="Tahoma"/>
          <w:b/>
          <w:sz w:val="18"/>
          <w:szCs w:val="18"/>
          <w:lang w:bidi="he-IL"/>
        </w:rPr>
      </w:pPr>
    </w:p>
    <w:p w:rsidR="006702CF" w:rsidRPr="005642F2" w:rsidRDefault="006702CF" w:rsidP="00E17A32">
      <w:pPr>
        <w:tabs>
          <w:tab w:val="left" w:pos="459"/>
        </w:tabs>
        <w:spacing w:before="120"/>
        <w:jc w:val="both"/>
        <w:rPr>
          <w:rFonts w:ascii="Tahoma" w:hAnsi="Tahoma" w:cs="Tahoma"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>Mikroprzedsiębiorstwo</w:t>
      </w:r>
      <w:r w:rsidRPr="005642F2">
        <w:rPr>
          <w:rFonts w:ascii="Tahoma" w:hAnsi="Tahoma" w:cs="Tahoma"/>
          <w:sz w:val="18"/>
          <w:szCs w:val="18"/>
          <w:lang w:bidi="he-IL"/>
        </w:rPr>
        <w:t>: przedsiębiorstwo, które zatrudnia mniej niż 10 osób i którego roczny obrót lub roczna suma bilansowa nie przekracza 2 milionów EUR.</w:t>
      </w:r>
    </w:p>
    <w:p w:rsidR="006702CF" w:rsidRPr="005642F2" w:rsidRDefault="006702CF" w:rsidP="00E17A32">
      <w:pPr>
        <w:tabs>
          <w:tab w:val="left" w:pos="459"/>
        </w:tabs>
        <w:jc w:val="both"/>
        <w:rPr>
          <w:rFonts w:ascii="Tahoma" w:hAnsi="Tahoma" w:cs="Tahoma"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>Małe przedsiębiorstwo</w:t>
      </w:r>
      <w:r w:rsidRPr="005642F2">
        <w:rPr>
          <w:rFonts w:ascii="Tahoma" w:hAnsi="Tahoma" w:cs="Tahoma"/>
          <w:sz w:val="18"/>
          <w:szCs w:val="18"/>
          <w:lang w:bidi="he-IL"/>
        </w:rPr>
        <w:t>: przedsiębiorstwo, które zatrudnia mniej niż 50 osób i którego roczny obrót lub roczna suma bilansowa nie przekracza 10 milionów EUR.</w:t>
      </w:r>
    </w:p>
    <w:p w:rsidR="006702CF" w:rsidRPr="005642F2" w:rsidRDefault="006702CF" w:rsidP="00E17A32">
      <w:pPr>
        <w:tabs>
          <w:tab w:val="left" w:pos="459"/>
        </w:tabs>
        <w:jc w:val="both"/>
        <w:rPr>
          <w:rFonts w:ascii="Tahoma" w:hAnsi="Tahoma" w:cs="Tahoma"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>Średnie przedsiębiorstwa</w:t>
      </w:r>
      <w:r w:rsidRPr="005642F2">
        <w:rPr>
          <w:rFonts w:ascii="Tahoma" w:hAnsi="Tahoma" w:cs="Tahoma"/>
          <w:sz w:val="18"/>
          <w:szCs w:val="18"/>
          <w:lang w:bidi="he-I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702CF" w:rsidRPr="005642F2" w:rsidRDefault="006702CF" w:rsidP="00E17A3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702CF" w:rsidRPr="00A842B2" w:rsidRDefault="006702CF" w:rsidP="00E17A3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>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__________________________________________</w:t>
      </w:r>
    </w:p>
    <w:p w:rsidR="006702CF" w:rsidRPr="00A842B2" w:rsidRDefault="006702CF" w:rsidP="00E17A32">
      <w:pPr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  <w:t>Pieczęć firmowa/ (imię i nazwisko)</w:t>
      </w:r>
    </w:p>
    <w:p w:rsidR="006702CF" w:rsidRPr="00A842B2" w:rsidRDefault="006702CF" w:rsidP="00E17A32">
      <w:pPr>
        <w:ind w:left="4956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podpis uprawnionego przedstawiciela Wykonawcy</w:t>
      </w:r>
    </w:p>
    <w:sectPr w:rsidR="006702CF" w:rsidRPr="00A842B2" w:rsidSect="00167625">
      <w:headerReference w:type="default" r:id="rId8"/>
      <w:footerReference w:type="default" r:id="rId9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2CF" w:rsidRDefault="006702CF" w:rsidP="00990B7E">
      <w:pPr>
        <w:spacing w:after="0" w:line="240" w:lineRule="auto"/>
      </w:pPr>
      <w:r>
        <w:separator/>
      </w:r>
    </w:p>
  </w:endnote>
  <w:endnote w:type="continuationSeparator" w:id="0">
    <w:p w:rsidR="006702CF" w:rsidRDefault="006702CF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2CF" w:rsidRDefault="006702CF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filled="f" stroked="f" strokeweight=".5pt">
          <v:path arrowok="t"/>
          <v:textbox>
            <w:txbxContent>
              <w:p w:rsidR="006702CF" w:rsidRPr="002E01ED" w:rsidRDefault="006702CF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 w:rsidRPr="009957C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2CF" w:rsidRDefault="006702CF" w:rsidP="00990B7E">
      <w:pPr>
        <w:spacing w:after="0" w:line="240" w:lineRule="auto"/>
      </w:pPr>
      <w:r>
        <w:separator/>
      </w:r>
    </w:p>
  </w:footnote>
  <w:footnote w:type="continuationSeparator" w:id="0">
    <w:p w:rsidR="006702CF" w:rsidRDefault="006702CF" w:rsidP="00990B7E">
      <w:pPr>
        <w:spacing w:after="0" w:line="240" w:lineRule="auto"/>
      </w:pPr>
      <w:r>
        <w:continuationSeparator/>
      </w:r>
    </w:p>
  </w:footnote>
  <w:footnote w:id="1">
    <w:p w:rsidR="006702CF" w:rsidRPr="00522733" w:rsidRDefault="006702CF" w:rsidP="00522733">
      <w:pPr>
        <w:widowControl w:val="0"/>
        <w:rPr>
          <w:rFonts w:ascii="Tahoma" w:hAnsi="Tahoma" w:cs="Tahoma"/>
          <w:b/>
          <w:sz w:val="14"/>
          <w:szCs w:val="14"/>
        </w:rPr>
      </w:pPr>
      <w:r>
        <w:rPr>
          <w:rStyle w:val="FootnoteReference"/>
        </w:rPr>
        <w:footnoteRef/>
      </w:r>
      <w:r w:rsidRPr="00522733">
        <w:rPr>
          <w:rFonts w:ascii="Tahoma" w:hAnsi="Tahoma" w:cs="Tahoma"/>
          <w:b/>
          <w:sz w:val="14"/>
          <w:szCs w:val="14"/>
        </w:rPr>
        <w:t>Usługa szkolenia podlega zwolnieniu z podatku VAT na podstawie § 3 ust. 1 pkt 14 rozporządzenie Ministra Finansów z dnia 20 grudnia 2013 r. w sprawie zwolnień od podatku od towarów i usług oraz warunków stosowania tych zwolnień (tj. Dz. U. 2018.701 j.t.)</w:t>
      </w:r>
    </w:p>
    <w:p w:rsidR="006702CF" w:rsidRDefault="006702CF" w:rsidP="00522733">
      <w:pPr>
        <w:widowControl w:val="0"/>
      </w:pPr>
    </w:p>
  </w:footnote>
  <w:footnote w:id="2">
    <w:p w:rsidR="006702CF" w:rsidRPr="00522733" w:rsidRDefault="006702CF" w:rsidP="00FA506D">
      <w:pPr>
        <w:widowControl w:val="0"/>
        <w:rPr>
          <w:rFonts w:ascii="Tahoma" w:hAnsi="Tahoma" w:cs="Tahoma"/>
          <w:b/>
          <w:sz w:val="14"/>
          <w:szCs w:val="14"/>
        </w:rPr>
      </w:pPr>
      <w:r>
        <w:rPr>
          <w:rStyle w:val="FootnoteReference"/>
        </w:rPr>
        <w:footnoteRef/>
      </w:r>
      <w:r w:rsidRPr="00522733">
        <w:rPr>
          <w:rFonts w:ascii="Tahoma" w:hAnsi="Tahoma" w:cs="Tahoma"/>
          <w:b/>
          <w:sz w:val="14"/>
          <w:szCs w:val="14"/>
        </w:rPr>
        <w:t>Usługa szkolenia podlega zwolnieniu z podatku VAT na podstawie § 3 ust. 1 pkt 14 rozporządzenie Ministra Finansów z dnia 20 grudnia 2013 r. w sprawie zwolnień od podatku od towarów i usług oraz warunków stosowania tych zwolnień (tj. Dz. U. 2018.701 j.t.)</w:t>
      </w:r>
    </w:p>
    <w:p w:rsidR="006702CF" w:rsidRDefault="006702CF" w:rsidP="00FA506D">
      <w:pPr>
        <w:widowControl w:val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2CF" w:rsidRDefault="006702C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path arrowok="t"/>
          <v:textbox>
            <w:txbxContent>
              <w:p w:rsidR="006702CF" w:rsidRPr="002E01ED" w:rsidRDefault="006702CF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6702CF" w:rsidRPr="002E01ED" w:rsidRDefault="006702CF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6702CF" w:rsidRPr="00E17A32" w:rsidRDefault="006702CF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E17A3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6702CF" w:rsidRPr="00E17A32" w:rsidRDefault="006702CF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E17A3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 w:rsidRPr="009957CE"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5AF84B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0"/>
        <w:szCs w:val="20"/>
      </w:rPr>
    </w:lvl>
  </w:abstractNum>
  <w:abstractNum w:abstractNumId="1">
    <w:nsid w:val="050D6553"/>
    <w:multiLevelType w:val="hybridMultilevel"/>
    <w:tmpl w:val="9446B7A8"/>
    <w:lvl w:ilvl="0" w:tplc="4CDC02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13845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CA2526"/>
    <w:multiLevelType w:val="hybridMultilevel"/>
    <w:tmpl w:val="BF26C3F2"/>
    <w:lvl w:ilvl="0" w:tplc="04150017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73A15"/>
    <w:multiLevelType w:val="hybridMultilevel"/>
    <w:tmpl w:val="3DAA2DA4"/>
    <w:lvl w:ilvl="0" w:tplc="49C43B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5376B6"/>
    <w:multiLevelType w:val="hybridMultilevel"/>
    <w:tmpl w:val="3C7A64B6"/>
    <w:lvl w:ilvl="0" w:tplc="35E4B34C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Ansi="Calibri" w:cs="Times New Roman" w:hint="default"/>
        <w:b/>
        <w:strike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78D4D05"/>
    <w:multiLevelType w:val="hybridMultilevel"/>
    <w:tmpl w:val="EA4C0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AA5FBE"/>
    <w:multiLevelType w:val="hybridMultilevel"/>
    <w:tmpl w:val="E6BA1E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88420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F3C1B1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ADF03B8"/>
    <w:multiLevelType w:val="hybridMultilevel"/>
    <w:tmpl w:val="AFD89F42"/>
    <w:lvl w:ilvl="0" w:tplc="0415000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03908"/>
    <w:rsid w:val="0002136A"/>
    <w:rsid w:val="000221CE"/>
    <w:rsid w:val="000A7264"/>
    <w:rsid w:val="000D52FE"/>
    <w:rsid w:val="000F23C2"/>
    <w:rsid w:val="0015175B"/>
    <w:rsid w:val="00167625"/>
    <w:rsid w:val="0018194E"/>
    <w:rsid w:val="00193922"/>
    <w:rsid w:val="001C18F5"/>
    <w:rsid w:val="001C4655"/>
    <w:rsid w:val="001E0143"/>
    <w:rsid w:val="001E707D"/>
    <w:rsid w:val="001F501E"/>
    <w:rsid w:val="001F7A86"/>
    <w:rsid w:val="00201889"/>
    <w:rsid w:val="002018E1"/>
    <w:rsid w:val="00201B9C"/>
    <w:rsid w:val="002100D7"/>
    <w:rsid w:val="00234D96"/>
    <w:rsid w:val="002357BF"/>
    <w:rsid w:val="00270AEF"/>
    <w:rsid w:val="00275433"/>
    <w:rsid w:val="002769DE"/>
    <w:rsid w:val="00276C18"/>
    <w:rsid w:val="00277989"/>
    <w:rsid w:val="002B6EFA"/>
    <w:rsid w:val="002E01ED"/>
    <w:rsid w:val="002E21EC"/>
    <w:rsid w:val="002F6507"/>
    <w:rsid w:val="00312D04"/>
    <w:rsid w:val="003236BF"/>
    <w:rsid w:val="00337630"/>
    <w:rsid w:val="00340FE5"/>
    <w:rsid w:val="00341A69"/>
    <w:rsid w:val="00355398"/>
    <w:rsid w:val="003A0415"/>
    <w:rsid w:val="003A5EB7"/>
    <w:rsid w:val="003F0D29"/>
    <w:rsid w:val="0040036A"/>
    <w:rsid w:val="00410991"/>
    <w:rsid w:val="00447913"/>
    <w:rsid w:val="004549F9"/>
    <w:rsid w:val="00466CAA"/>
    <w:rsid w:val="0047324B"/>
    <w:rsid w:val="00483DC0"/>
    <w:rsid w:val="00494DA8"/>
    <w:rsid w:val="004967FD"/>
    <w:rsid w:val="004A125C"/>
    <w:rsid w:val="004D33D1"/>
    <w:rsid w:val="004D4453"/>
    <w:rsid w:val="004D4E52"/>
    <w:rsid w:val="004F08FA"/>
    <w:rsid w:val="004F1FF5"/>
    <w:rsid w:val="005060E5"/>
    <w:rsid w:val="00507A94"/>
    <w:rsid w:val="00522733"/>
    <w:rsid w:val="005244D2"/>
    <w:rsid w:val="00530BA0"/>
    <w:rsid w:val="005569D6"/>
    <w:rsid w:val="00556CBD"/>
    <w:rsid w:val="005635D0"/>
    <w:rsid w:val="005642F2"/>
    <w:rsid w:val="00564C99"/>
    <w:rsid w:val="005777B7"/>
    <w:rsid w:val="005A163E"/>
    <w:rsid w:val="005A43C6"/>
    <w:rsid w:val="005B542F"/>
    <w:rsid w:val="005C6ABA"/>
    <w:rsid w:val="005E2689"/>
    <w:rsid w:val="005F736F"/>
    <w:rsid w:val="00611100"/>
    <w:rsid w:val="00612324"/>
    <w:rsid w:val="0061566F"/>
    <w:rsid w:val="00627679"/>
    <w:rsid w:val="006430BA"/>
    <w:rsid w:val="006445E0"/>
    <w:rsid w:val="00646EE7"/>
    <w:rsid w:val="006520C8"/>
    <w:rsid w:val="00657172"/>
    <w:rsid w:val="006702CF"/>
    <w:rsid w:val="006714F0"/>
    <w:rsid w:val="006756AB"/>
    <w:rsid w:val="006A5088"/>
    <w:rsid w:val="006B3985"/>
    <w:rsid w:val="006C086A"/>
    <w:rsid w:val="006E001C"/>
    <w:rsid w:val="006E1DDF"/>
    <w:rsid w:val="006F1EC1"/>
    <w:rsid w:val="006F33F8"/>
    <w:rsid w:val="007024B9"/>
    <w:rsid w:val="00720019"/>
    <w:rsid w:val="0072506B"/>
    <w:rsid w:val="0072783C"/>
    <w:rsid w:val="00730CC7"/>
    <w:rsid w:val="00736E41"/>
    <w:rsid w:val="00740090"/>
    <w:rsid w:val="00746C4B"/>
    <w:rsid w:val="007478ED"/>
    <w:rsid w:val="007519A9"/>
    <w:rsid w:val="00754AA2"/>
    <w:rsid w:val="00774BA9"/>
    <w:rsid w:val="00776D80"/>
    <w:rsid w:val="00781861"/>
    <w:rsid w:val="00783303"/>
    <w:rsid w:val="00784BBB"/>
    <w:rsid w:val="00791627"/>
    <w:rsid w:val="007A21FA"/>
    <w:rsid w:val="007A5870"/>
    <w:rsid w:val="007D31D9"/>
    <w:rsid w:val="007D5044"/>
    <w:rsid w:val="008022CB"/>
    <w:rsid w:val="0082155E"/>
    <w:rsid w:val="00821FB6"/>
    <w:rsid w:val="008548A5"/>
    <w:rsid w:val="00884CB0"/>
    <w:rsid w:val="00892063"/>
    <w:rsid w:val="008977A5"/>
    <w:rsid w:val="008A00DE"/>
    <w:rsid w:val="008A47E8"/>
    <w:rsid w:val="008C76F1"/>
    <w:rsid w:val="008D5457"/>
    <w:rsid w:val="008D63C1"/>
    <w:rsid w:val="008E3170"/>
    <w:rsid w:val="008F715D"/>
    <w:rsid w:val="00905B3A"/>
    <w:rsid w:val="00905C57"/>
    <w:rsid w:val="00915C97"/>
    <w:rsid w:val="0092591A"/>
    <w:rsid w:val="00930AAD"/>
    <w:rsid w:val="00932F39"/>
    <w:rsid w:val="00947026"/>
    <w:rsid w:val="009567A4"/>
    <w:rsid w:val="00990B7E"/>
    <w:rsid w:val="009910BB"/>
    <w:rsid w:val="00993544"/>
    <w:rsid w:val="009957CE"/>
    <w:rsid w:val="009A2255"/>
    <w:rsid w:val="009A34BA"/>
    <w:rsid w:val="009C3911"/>
    <w:rsid w:val="009C3981"/>
    <w:rsid w:val="009D65CD"/>
    <w:rsid w:val="009E09B2"/>
    <w:rsid w:val="009F7E45"/>
    <w:rsid w:val="00A22A01"/>
    <w:rsid w:val="00A261B1"/>
    <w:rsid w:val="00A374B1"/>
    <w:rsid w:val="00A403B8"/>
    <w:rsid w:val="00A40BD8"/>
    <w:rsid w:val="00A42835"/>
    <w:rsid w:val="00A45150"/>
    <w:rsid w:val="00A53537"/>
    <w:rsid w:val="00A64CCC"/>
    <w:rsid w:val="00A66B47"/>
    <w:rsid w:val="00A842B2"/>
    <w:rsid w:val="00A9072E"/>
    <w:rsid w:val="00AA0B5A"/>
    <w:rsid w:val="00AA208D"/>
    <w:rsid w:val="00AC5A3A"/>
    <w:rsid w:val="00AE2917"/>
    <w:rsid w:val="00B0343F"/>
    <w:rsid w:val="00B06697"/>
    <w:rsid w:val="00B31AA2"/>
    <w:rsid w:val="00B33A02"/>
    <w:rsid w:val="00B34897"/>
    <w:rsid w:val="00B41765"/>
    <w:rsid w:val="00B64B99"/>
    <w:rsid w:val="00B73C71"/>
    <w:rsid w:val="00B91D8B"/>
    <w:rsid w:val="00B95BA3"/>
    <w:rsid w:val="00BB2483"/>
    <w:rsid w:val="00BC28C0"/>
    <w:rsid w:val="00BC6699"/>
    <w:rsid w:val="00BC67D3"/>
    <w:rsid w:val="00BE58A6"/>
    <w:rsid w:val="00C04E50"/>
    <w:rsid w:val="00C16F25"/>
    <w:rsid w:val="00C21571"/>
    <w:rsid w:val="00C22FBC"/>
    <w:rsid w:val="00C46012"/>
    <w:rsid w:val="00C51FA0"/>
    <w:rsid w:val="00C551C4"/>
    <w:rsid w:val="00C55947"/>
    <w:rsid w:val="00C71440"/>
    <w:rsid w:val="00C72614"/>
    <w:rsid w:val="00C75178"/>
    <w:rsid w:val="00C81BFF"/>
    <w:rsid w:val="00CB1DA1"/>
    <w:rsid w:val="00CB4C14"/>
    <w:rsid w:val="00CC1227"/>
    <w:rsid w:val="00CE251A"/>
    <w:rsid w:val="00CF7D4B"/>
    <w:rsid w:val="00D02FEE"/>
    <w:rsid w:val="00D03212"/>
    <w:rsid w:val="00D03EA5"/>
    <w:rsid w:val="00D35051"/>
    <w:rsid w:val="00D46552"/>
    <w:rsid w:val="00D46E53"/>
    <w:rsid w:val="00D93845"/>
    <w:rsid w:val="00DA0171"/>
    <w:rsid w:val="00DA0259"/>
    <w:rsid w:val="00DB78AB"/>
    <w:rsid w:val="00DC14E6"/>
    <w:rsid w:val="00DE0B18"/>
    <w:rsid w:val="00E01CD6"/>
    <w:rsid w:val="00E11D82"/>
    <w:rsid w:val="00E17A32"/>
    <w:rsid w:val="00E27D26"/>
    <w:rsid w:val="00E32973"/>
    <w:rsid w:val="00E424AF"/>
    <w:rsid w:val="00E72B45"/>
    <w:rsid w:val="00E8717F"/>
    <w:rsid w:val="00E9207C"/>
    <w:rsid w:val="00EA5AF2"/>
    <w:rsid w:val="00EB0981"/>
    <w:rsid w:val="00EC459E"/>
    <w:rsid w:val="00ED130A"/>
    <w:rsid w:val="00EE4BEF"/>
    <w:rsid w:val="00EF2503"/>
    <w:rsid w:val="00EF4588"/>
    <w:rsid w:val="00F24411"/>
    <w:rsid w:val="00F37205"/>
    <w:rsid w:val="00F52955"/>
    <w:rsid w:val="00F8307B"/>
    <w:rsid w:val="00F956FC"/>
    <w:rsid w:val="00FA506D"/>
    <w:rsid w:val="00FD0753"/>
    <w:rsid w:val="00FD2157"/>
    <w:rsid w:val="00FE57BC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paragraph" w:styleId="Heading2">
    <w:name w:val="heading 2"/>
    <w:basedOn w:val="Normal"/>
    <w:next w:val="BodyText"/>
    <w:link w:val="Heading2Char"/>
    <w:uiPriority w:val="99"/>
    <w:qFormat/>
    <w:locked/>
    <w:rsid w:val="00E17A32"/>
    <w:pPr>
      <w:keepNext/>
      <w:widowControl w:val="0"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SimSu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7A32"/>
    <w:rPr>
      <w:rFonts w:eastAsia="SimSun" w:cs="Lucida Sans"/>
      <w:b/>
      <w:bCs/>
      <w:kern w:val="2"/>
      <w:sz w:val="36"/>
      <w:szCs w:val="36"/>
      <w:lang w:val="pl-PL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56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715D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E17A32"/>
    <w:pPr>
      <w:spacing w:after="0" w:line="240" w:lineRule="auto"/>
    </w:pPr>
    <w:rPr>
      <w:rFonts w:asci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17A32"/>
    <w:rPr>
      <w:rFonts w:eastAsia="Times New Roman" w:cs="Times New Roman"/>
      <w:lang w:val="pl-PL" w:eastAsia="pl-PL" w:bidi="ar-SA"/>
    </w:rPr>
  </w:style>
  <w:style w:type="paragraph" w:styleId="NoSpacing">
    <w:name w:val="No Spacing"/>
    <w:link w:val="NoSpacingChar"/>
    <w:uiPriority w:val="99"/>
    <w:qFormat/>
    <w:rsid w:val="00E17A32"/>
    <w:rPr>
      <w:rFonts w:hAnsi="Calibri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E17A32"/>
    <w:rPr>
      <w:rFonts w:hAnsi="Calibri" w:cs="Times New Roman"/>
      <w:sz w:val="22"/>
      <w:szCs w:val="22"/>
      <w:lang w:val="de-AT" w:eastAsia="en-US" w:bidi="ar-SA"/>
    </w:rPr>
  </w:style>
  <w:style w:type="paragraph" w:customStyle="1" w:styleId="Akapitzlist1">
    <w:name w:val="Akapit z listą1"/>
    <w:basedOn w:val="Normal"/>
    <w:uiPriority w:val="99"/>
    <w:rsid w:val="00E17A32"/>
    <w:pPr>
      <w:suppressAutoHyphens/>
      <w:spacing w:after="200" w:line="276" w:lineRule="auto"/>
      <w:ind w:left="720"/>
    </w:pPr>
    <w:rPr>
      <w:rFonts w:hAnsi="Calibri" w:cs="Calibri"/>
      <w:kern w:val="1"/>
      <w:lang w:eastAsia="ar-SA"/>
    </w:rPr>
  </w:style>
  <w:style w:type="paragraph" w:styleId="BodyText3">
    <w:name w:val="Body Text 3"/>
    <w:basedOn w:val="Normal"/>
    <w:link w:val="BodyText3Char"/>
    <w:uiPriority w:val="99"/>
    <w:rsid w:val="00E17A32"/>
    <w:pPr>
      <w:spacing w:after="120" w:line="276" w:lineRule="auto"/>
    </w:pPr>
    <w:rPr>
      <w:rFonts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17A32"/>
    <w:rPr>
      <w:rFonts w:ascii="Calibri" w:hAnsi="Calibri" w:cs="Times New Roman"/>
      <w:sz w:val="16"/>
      <w:szCs w:val="16"/>
      <w:lang w:val="pl-PL" w:eastAsia="en-US" w:bidi="ar-SA"/>
    </w:rPr>
  </w:style>
  <w:style w:type="paragraph" w:styleId="BodyText2">
    <w:name w:val="Body Text 2"/>
    <w:basedOn w:val="Normal"/>
    <w:link w:val="BodyText2Char"/>
    <w:uiPriority w:val="99"/>
    <w:rsid w:val="00E17A32"/>
    <w:pPr>
      <w:spacing w:after="120" w:line="480" w:lineRule="auto"/>
    </w:pPr>
    <w:rPr>
      <w:rFonts w:hAnsi="Calibri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17A32"/>
    <w:rPr>
      <w:rFonts w:ascii="Calibri" w:hAnsi="Calibri" w:cs="Times New Roman"/>
      <w:sz w:val="22"/>
      <w:szCs w:val="22"/>
      <w:lang w:val="pl-PL" w:eastAsia="en-US" w:bidi="ar-SA"/>
    </w:rPr>
  </w:style>
  <w:style w:type="paragraph" w:styleId="BodyText">
    <w:name w:val="Body Text"/>
    <w:basedOn w:val="Normal"/>
    <w:link w:val="BodyTextChar"/>
    <w:uiPriority w:val="99"/>
    <w:rsid w:val="00E17A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F715D"/>
    <w:rPr>
      <w:rFonts w:cs="Times New Roman"/>
    </w:rPr>
  </w:style>
  <w:style w:type="character" w:customStyle="1" w:styleId="txt-new">
    <w:name w:val="txt-new"/>
    <w:basedOn w:val="DefaultParagraphFont"/>
    <w:uiPriority w:val="99"/>
    <w:rsid w:val="000F23C2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0F23C2"/>
    <w:pPr>
      <w:spacing w:after="120" w:line="240" w:lineRule="auto"/>
      <w:ind w:left="283"/>
    </w:pPr>
    <w:rPr>
      <w:rFonts w:asci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F23C2"/>
    <w:rPr>
      <w:rFonts w:cs="Times New Roman"/>
      <w:sz w:val="24"/>
      <w:szCs w:val="24"/>
      <w:lang w:val="pl-PL" w:eastAsia="pl-PL" w:bidi="ar-SA"/>
    </w:rPr>
  </w:style>
  <w:style w:type="paragraph" w:customStyle="1" w:styleId="Akapitzlist2">
    <w:name w:val="Akapit z listą2"/>
    <w:basedOn w:val="Normal"/>
    <w:link w:val="AkapitzlistZnak"/>
    <w:uiPriority w:val="99"/>
    <w:rsid w:val="000F23C2"/>
    <w:pPr>
      <w:spacing w:after="0" w:line="240" w:lineRule="auto"/>
      <w:ind w:left="708"/>
    </w:pPr>
    <w:rPr>
      <w:sz w:val="24"/>
      <w:szCs w:val="20"/>
    </w:rPr>
  </w:style>
  <w:style w:type="character" w:customStyle="1" w:styleId="AkapitzlistZnak">
    <w:name w:val="Akapit z listą Znak"/>
    <w:link w:val="Akapitzlist2"/>
    <w:uiPriority w:val="99"/>
    <w:locked/>
    <w:rsid w:val="000F23C2"/>
    <w:rPr>
      <w:sz w:val="24"/>
      <w:lang w:val="pl-PL" w:eastAsia="pl-PL"/>
    </w:rPr>
  </w:style>
  <w:style w:type="character" w:styleId="FootnoteReference">
    <w:name w:val="footnote reference"/>
    <w:basedOn w:val="DefaultParagraphFont"/>
    <w:uiPriority w:val="99"/>
    <w:semiHidden/>
    <w:rsid w:val="0018194E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DC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ek.krakow.pl/przetar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5</Pages>
  <Words>1243</Words>
  <Characters>7461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Jarek Szczurek</dc:creator>
  <cp:keywords/>
  <dc:description/>
  <cp:lastModifiedBy>bielatoh</cp:lastModifiedBy>
  <cp:revision>6</cp:revision>
  <cp:lastPrinted>2020-03-04T12:06:00Z</cp:lastPrinted>
  <dcterms:created xsi:type="dcterms:W3CDTF">2020-05-07T09:48:00Z</dcterms:created>
  <dcterms:modified xsi:type="dcterms:W3CDTF">2020-05-08T09:20:00Z</dcterms:modified>
</cp:coreProperties>
</file>