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B" w:rsidRDefault="001B23DB">
      <w:pPr>
        <w:widowControl w:val="0"/>
        <w:spacing w:after="0" w:line="276" w:lineRule="auto"/>
      </w:pP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KZ-272-37/20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1B23DB" w:rsidRDefault="001B23DB">
      <w:pPr>
        <w:tabs>
          <w:tab w:val="left" w:pos="3315"/>
        </w:tabs>
        <w:rPr>
          <w:sz w:val="16"/>
          <w:szCs w:val="16"/>
        </w:rPr>
      </w:pPr>
    </w:p>
    <w:p w:rsidR="001B23DB" w:rsidRDefault="001B23D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______________________________</w:t>
      </w:r>
    </w:p>
    <w:p w:rsidR="001B23DB" w:rsidRDefault="001B23D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Pieczęć Wykonawcy</w:t>
      </w:r>
    </w:p>
    <w:p w:rsidR="001B23DB" w:rsidRDefault="001B23D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KADRY TRENERSKIEJ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</w:p>
    <w:p w:rsidR="001B23DB" w:rsidRDefault="001B23DB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Składając ofertę na:</w:t>
      </w:r>
    </w:p>
    <w:p w:rsidR="001B23DB" w:rsidRDefault="001B23DB">
      <w:pPr>
        <w:spacing w:before="120" w:after="0" w:line="240" w:lineRule="auto"/>
        <w:ind w:right="-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Realizację szkoleń podnoszących kompetencje kadry naukowej, dydaktycznej i administracyjnej Uniwersytetu Ekonomicznego w Krakowie pn.: </w:t>
      </w:r>
      <w:r w:rsidRPr="00583FBE">
        <w:rPr>
          <w:b/>
        </w:rPr>
        <w:t>„</w:t>
      </w:r>
      <w:r w:rsidRPr="00583FBE">
        <w:rPr>
          <w:b/>
          <w:i/>
        </w:rPr>
        <w:t>Szkolenia z języków obcych dla pracowników dydaktycznych Uniwersytetu Ekonomicznego w Krakowie - 2 części</w:t>
      </w:r>
    </w:p>
    <w:p w:rsidR="001B23DB" w:rsidRDefault="001B23D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rozwoju, Działanie 3.5. Kompleksowe programy szkół wyższych., na podstawie umowy o numerze POWR.03.05.00-00-Z217/18</w:t>
      </w:r>
    </w:p>
    <w:p w:rsidR="001B23DB" w:rsidRDefault="001B23DB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Przedstawiam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Wykaz trenerów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zamówienia publicznego: </w:t>
      </w:r>
    </w:p>
    <w:p w:rsidR="001B23DB" w:rsidRDefault="001B23DB">
      <w:pPr>
        <w:spacing w:after="0" w:line="240" w:lineRule="auto"/>
      </w:pPr>
      <w:r>
        <w:rPr>
          <w:b/>
        </w:rPr>
        <w:t>Cześć / zadanie  nr 1, pn.: Szkolenia indywidualne z j. hiszpańskiego dla pracowników dydaktycznych UEK</w:t>
      </w:r>
    </w:p>
    <w:p w:rsidR="001B23DB" w:rsidRDefault="001B23DB">
      <w:pPr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ind w:right="-578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4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628"/>
        <w:gridCol w:w="7977"/>
        <w:gridCol w:w="3723"/>
      </w:tblGrid>
      <w:tr w:rsidR="001B23DB" w:rsidTr="000364A6">
        <w:trPr>
          <w:trHeight w:val="705"/>
        </w:trPr>
        <w:tc>
          <w:tcPr>
            <w:tcW w:w="2628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977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3723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1B23DB" w:rsidTr="000364A6">
        <w:trPr>
          <w:trHeight w:val="71"/>
        </w:trPr>
        <w:tc>
          <w:tcPr>
            <w:tcW w:w="2628" w:type="dxa"/>
          </w:tcPr>
          <w:p w:rsidR="001B23DB" w:rsidRPr="000364A6" w:rsidRDefault="001B23DB" w:rsidP="000364A6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Trener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977" w:type="dxa"/>
          </w:tcPr>
          <w:p w:rsidR="001B23DB" w:rsidRPr="000364A6" w:rsidRDefault="001B23DB" w:rsidP="000364A6">
            <w:pPr>
              <w:numPr>
                <w:ilvl w:val="0"/>
                <w:numId w:val="1"/>
                <w:numberingChange w:id="0" w:author="Unknown" w:date="2020-10-29T10:36:00Z" w:original="●"/>
              </w:numPr>
              <w:ind w:left="612" w:hanging="5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TAK/NIE </w:t>
            </w:r>
            <w:r w:rsidRPr="000364A6">
              <w:rPr>
                <w:rFonts w:ascii="Tahoma" w:hAnsi="Tahoma" w:cs="Tahoma"/>
                <w:b/>
                <w:sz w:val="18"/>
                <w:szCs w:val="18"/>
              </w:rPr>
              <w:t>**</w:t>
            </w:r>
          </w:p>
          <w:p w:rsidR="001B23DB" w:rsidRPr="000364A6" w:rsidRDefault="001B23DB" w:rsidP="000364A6">
            <w:pPr>
              <w:numPr>
                <w:ilvl w:val="0"/>
                <w:numId w:val="1"/>
                <w:numberingChange w:id="1" w:author="Unknown" w:date="2020-10-29T10:36:00Z" w:original="●"/>
              </w:numPr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Tahoma" w:hAnsi="Tahoma" w:cs="Tahoma"/>
                <w:color w:val="000000"/>
                <w:sz w:val="18"/>
                <w:szCs w:val="18"/>
              </w:rPr>
              <w:t xml:space="preserve">Wskazana osoba posiada doświadczenie zawodowe: </w:t>
            </w:r>
            <w:r w:rsidRPr="000364A6">
              <w:rPr>
                <w:rFonts w:ascii="Tahoma" w:hAnsi="Tahoma" w:cs="Tahoma"/>
                <w:sz w:val="18"/>
                <w:szCs w:val="18"/>
              </w:rPr>
              <w:t>obejmujące prowadzenie szkoleń dla dorosłych z zakresu szkolenia z j. hiszpańskiego w ilości [</w:t>
            </w:r>
            <w:r w:rsidRPr="000364A6">
              <w:rPr>
                <w:rFonts w:ascii="Tahoma" w:hAnsi="Tahoma" w:cs="Tahoma"/>
                <w:i/>
                <w:sz w:val="16"/>
                <w:szCs w:val="16"/>
              </w:rPr>
              <w:t>minimum 90 godzin szkoleniowych</w:t>
            </w:r>
            <w:r w:rsidRPr="000364A6">
              <w:rPr>
                <w:rFonts w:ascii="Tahoma" w:hAnsi="Tahoma" w:cs="Tahoma"/>
                <w:sz w:val="18"/>
                <w:szCs w:val="18"/>
              </w:rPr>
              <w:t>]: …………………*** godzin szkoleniowych, w ciągu 3 lat przed upływem terminu składania ofert.</w:t>
            </w:r>
          </w:p>
          <w:p w:rsidR="001B23DB" w:rsidRPr="000364A6" w:rsidRDefault="001B23DB" w:rsidP="000364A6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3723" w:type="dxa"/>
          </w:tcPr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Umowa o pracę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Umowa zlecenie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osobiste świadczenie usługi przez Wykonawcę 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Osoba udostępniona przez inny podmiot, tj.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</w:p>
        </w:tc>
      </w:tr>
    </w:tbl>
    <w:p w:rsidR="001B23DB" w:rsidRDefault="001B23DB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23DB" w:rsidRDefault="001B23DB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16"/>
          <w:szCs w:val="16"/>
        </w:rPr>
        <w:t>*Należy podać podstawę do dysponowania osobami</w:t>
      </w:r>
      <w:r>
        <w:rPr>
          <w:rFonts w:ascii="Tahoma" w:hAnsi="Tahoma" w:cs="Tahoma"/>
          <w:color w:val="000000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>
        <w:rPr>
          <w:rFonts w:ascii="Tahoma" w:hAnsi="Tahoma" w:cs="Tahoma"/>
          <w:color w:val="000000"/>
          <w:sz w:val="16"/>
          <w:szCs w:val="16"/>
          <w:u w:val="single"/>
        </w:rPr>
        <w:t>przedstawić pisemne zobowiązanie tych podmiotów</w:t>
      </w:r>
      <w:r>
        <w:rPr>
          <w:rFonts w:ascii="Tahoma" w:hAnsi="Tahoma" w:cs="Tahoma"/>
          <w:color w:val="000000"/>
          <w:sz w:val="16"/>
          <w:szCs w:val="16"/>
        </w:rPr>
        <w:t xml:space="preserve"> lub inny dokument potwierdzający oddanie mu do dyspozycji niezbędnych zasobów na okres korzystania z nich przy wykonywaniu zamówienia.W przypadku osoby fizycznej będącej jednocześnie wykonawcą wypełnia się informacje dot. Jednego trenera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***należy podać liczbę godzin</w:t>
      </w:r>
    </w:p>
    <w:p w:rsidR="001B23DB" w:rsidRDefault="001B23DB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 celu potwierdzenia kwalifikacji zawodowych trenerów Wykonawca, przed podpisaniem umowy, zobowiązany jest do przedłożenia kopii dyplomów lub świadectw, poświadczonych za zgodność z oryginałem przez Wykonawcę.</w:t>
      </w:r>
    </w:p>
    <w:p w:rsidR="001B23DB" w:rsidRDefault="001B23DB">
      <w:pPr>
        <w:spacing w:after="0" w:line="240" w:lineRule="auto"/>
        <w:ind w:left="-105"/>
        <w:jc w:val="both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>Oświadczam/-y</w:t>
      </w:r>
      <w:r>
        <w:rPr>
          <w:rFonts w:ascii="Tahoma" w:hAnsi="Tahoma" w:cs="Tahoma"/>
          <w:color w:val="000000"/>
          <w:sz w:val="18"/>
          <w:szCs w:val="18"/>
        </w:rPr>
        <w:t>, że wypełniłem/wypełniliśmy obowiązki informacyjne przewidziane w art. 13 lub art. 14 RODO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1)</w:t>
      </w:r>
      <w:r>
        <w:rPr>
          <w:rFonts w:ascii="Tahoma" w:hAnsi="Tahoma" w:cs="Tahoma"/>
          <w:color w:val="000000"/>
          <w:sz w:val="18"/>
          <w:szCs w:val="18"/>
        </w:rPr>
        <w:t>wobec osób fizycznych, od których dane osobowe bezpośrednio lub pośrednio pozyskałem/pozyskaliśmy w celu ubiegania się o udzielenie zamówienia publicznego w niniejszym postępowaniu.**</w:t>
      </w:r>
    </w:p>
    <w:p w:rsidR="001B23DB" w:rsidRDefault="001B23DB">
      <w:pPr>
        <w:ind w:left="360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>
        <w:rPr>
          <w:rFonts w:ascii="Tahoma" w:hAnsi="Tahoma" w:cs="Tahoma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1B23DB" w:rsidRDefault="001B23DB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Pieczęć firmowa/ (imię i nazwisko)</w:t>
      </w:r>
    </w:p>
    <w:p w:rsidR="001B23DB" w:rsidRDefault="001B23DB">
      <w:pPr>
        <w:ind w:left="91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podpis uprawnionego przedstawiciela Wykonawcy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4"/>
          <w:szCs w:val="14"/>
        </w:rPr>
        <w:br w:type="page"/>
      </w:r>
      <w:r>
        <w:rPr>
          <w:rFonts w:ascii="Tahoma" w:hAnsi="Tahoma" w:cs="Tahoma"/>
          <w:b/>
          <w:sz w:val="16"/>
          <w:szCs w:val="16"/>
        </w:rPr>
        <w:t>KZ-272-37/20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1B23DB" w:rsidRDefault="001B23DB">
      <w:pPr>
        <w:tabs>
          <w:tab w:val="left" w:pos="3315"/>
        </w:tabs>
        <w:rPr>
          <w:sz w:val="16"/>
          <w:szCs w:val="16"/>
        </w:rPr>
      </w:pPr>
    </w:p>
    <w:p w:rsidR="001B23DB" w:rsidRDefault="001B23D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______________________________</w:t>
      </w:r>
    </w:p>
    <w:p w:rsidR="001B23DB" w:rsidRDefault="001B23D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Pieczęć Wykonawcy</w:t>
      </w:r>
    </w:p>
    <w:p w:rsidR="001B23DB" w:rsidRDefault="001B23D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KADRY TRENERSKIEJ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</w:p>
    <w:p w:rsidR="001B23DB" w:rsidRDefault="001B23DB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Składając ofertę na:</w:t>
      </w:r>
    </w:p>
    <w:p w:rsidR="001B23DB" w:rsidRDefault="001B23DB">
      <w:pPr>
        <w:spacing w:before="120" w:after="0" w:line="240" w:lineRule="auto"/>
        <w:ind w:right="-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Realizację szkoleń podnoszących kompetencje kadry naukowej, dydaktycznej i administracyjnej Uniwersytetu Ekonomicznego w Krakowie pn</w:t>
      </w:r>
      <w:r w:rsidRPr="00C22AA3">
        <w:rPr>
          <w:rFonts w:ascii="Tahoma" w:hAnsi="Tahoma" w:cs="Tahoma"/>
          <w:b/>
          <w:sz w:val="18"/>
          <w:szCs w:val="18"/>
        </w:rPr>
        <w:t xml:space="preserve">.: </w:t>
      </w:r>
      <w:r w:rsidRPr="00C22AA3">
        <w:rPr>
          <w:b/>
        </w:rPr>
        <w:t>„</w:t>
      </w:r>
      <w:r w:rsidRPr="00C22AA3">
        <w:rPr>
          <w:b/>
          <w:i/>
        </w:rPr>
        <w:t>Szkolenia z języków obcych dla pracowników dydaktycznych Uniwersytetu Ekonomicznego w Krakowie  - 2 części</w:t>
      </w:r>
    </w:p>
    <w:p w:rsidR="001B23DB" w:rsidRDefault="001B23D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rozwoju, Działanie 3.5. Kompleksowe programy szkół wyższych., na podstawie umowy o numerze POWR.03.05.00-00-Z217/18</w:t>
      </w:r>
    </w:p>
    <w:p w:rsidR="001B23DB" w:rsidRDefault="001B23DB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Przedstawiam </w:t>
      </w:r>
      <w:r>
        <w:rPr>
          <w:rFonts w:ascii="Tahoma" w:hAnsi="Tahoma" w:cs="Tahoma"/>
          <w:b/>
          <w:sz w:val="18"/>
          <w:szCs w:val="18"/>
          <w:u w:val="single"/>
        </w:rPr>
        <w:t>Wykaz trenerów</w:t>
      </w:r>
      <w:r>
        <w:rPr>
          <w:rFonts w:ascii="Tahoma" w:hAnsi="Tahoma" w:cs="Tahoma"/>
          <w:b/>
          <w:sz w:val="18"/>
          <w:szCs w:val="18"/>
        </w:rPr>
        <w:t xml:space="preserve">, skierowanych do realizacji zamówienia publicznego: </w:t>
      </w:r>
    </w:p>
    <w:p w:rsidR="001B23DB" w:rsidRDefault="001B23DB">
      <w:pPr>
        <w:spacing w:after="0" w:line="240" w:lineRule="auto"/>
      </w:pPr>
      <w:r>
        <w:rPr>
          <w:b/>
        </w:rPr>
        <w:t>Cześć / zadanie  nr 2, pn.: Szkolenia indywidualne z j. włoskiego dla pracowników dydaktycznych UEK</w:t>
      </w:r>
    </w:p>
    <w:p w:rsidR="001B23DB" w:rsidRDefault="001B23DB">
      <w:pPr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ind w:right="-578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4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628"/>
        <w:gridCol w:w="7560"/>
        <w:gridCol w:w="4140"/>
      </w:tblGrid>
      <w:tr w:rsidR="001B23DB" w:rsidTr="000364A6">
        <w:trPr>
          <w:trHeight w:val="705"/>
        </w:trPr>
        <w:tc>
          <w:tcPr>
            <w:tcW w:w="2628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1B23DB" w:rsidRPr="000364A6" w:rsidRDefault="001B23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1B23DB" w:rsidTr="000364A6">
        <w:trPr>
          <w:trHeight w:val="71"/>
        </w:trPr>
        <w:tc>
          <w:tcPr>
            <w:tcW w:w="2628" w:type="dxa"/>
          </w:tcPr>
          <w:p w:rsidR="001B23DB" w:rsidRPr="000364A6" w:rsidRDefault="001B23DB" w:rsidP="000364A6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sz w:val="18"/>
                <w:szCs w:val="18"/>
              </w:rPr>
              <w:t>Trener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364A6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1B23DB" w:rsidRPr="000364A6" w:rsidRDefault="001B23DB" w:rsidP="000364A6">
            <w:pPr>
              <w:numPr>
                <w:ilvl w:val="0"/>
                <w:numId w:val="1"/>
                <w:numberingChange w:id="2" w:author="Unknown" w:date="2020-10-29T10:36:00Z" w:original="●"/>
              </w:numPr>
              <w:ind w:left="612" w:hanging="5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TAK/NIE </w:t>
            </w:r>
            <w:r w:rsidRPr="000364A6">
              <w:rPr>
                <w:rFonts w:ascii="Tahoma" w:hAnsi="Tahoma" w:cs="Tahoma"/>
                <w:b/>
                <w:sz w:val="18"/>
                <w:szCs w:val="18"/>
              </w:rPr>
              <w:t>**</w:t>
            </w:r>
          </w:p>
          <w:p w:rsidR="001B23DB" w:rsidRPr="000364A6" w:rsidRDefault="001B23DB" w:rsidP="000364A6">
            <w:pPr>
              <w:numPr>
                <w:ilvl w:val="0"/>
                <w:numId w:val="1"/>
                <w:numberingChange w:id="3" w:author="Unknown" w:date="2020-10-29T10:36:00Z" w:original="●"/>
              </w:numPr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4" w:name="_heading=h.gjdgxs" w:colFirst="0" w:colLast="0"/>
            <w:bookmarkEnd w:id="4"/>
            <w:r w:rsidRPr="000364A6">
              <w:rPr>
                <w:rFonts w:ascii="Tahoma" w:hAnsi="Tahoma" w:cs="Tahoma"/>
                <w:sz w:val="18"/>
                <w:szCs w:val="18"/>
              </w:rPr>
              <w:t>Wskazana osoba posiada doświadczenie zawodowe: obejmujące prowadzenie szkoleń dla dorosłych z zakresu szkolenia z j. włoskiego w ilości [</w:t>
            </w:r>
            <w:r w:rsidRPr="000364A6">
              <w:rPr>
                <w:rFonts w:ascii="Tahoma" w:hAnsi="Tahoma" w:cs="Tahoma"/>
                <w:i/>
                <w:sz w:val="16"/>
                <w:szCs w:val="16"/>
              </w:rPr>
              <w:t>minimum 90 godzin szkoleniowych</w:t>
            </w:r>
            <w:r w:rsidRPr="000364A6">
              <w:rPr>
                <w:rFonts w:ascii="Tahoma" w:hAnsi="Tahoma" w:cs="Tahoma"/>
                <w:sz w:val="18"/>
                <w:szCs w:val="18"/>
              </w:rPr>
              <w:t>]: …………………*** godzin szkoleniowych, w ciągu 3 lat przed upływem terminu składania ofert.</w:t>
            </w:r>
          </w:p>
          <w:p w:rsidR="001B23DB" w:rsidRPr="000364A6" w:rsidRDefault="001B23DB" w:rsidP="000364A6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Umowa o pracę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Umowa zlecenie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osobiste świadczenie usługi przez Wykonawcę  </w:t>
            </w:r>
          </w:p>
          <w:p w:rsidR="001B23DB" w:rsidRPr="000364A6" w:rsidRDefault="001B23DB">
            <w:pPr>
              <w:rPr>
                <w:rFonts w:ascii="Tahoma" w:hAnsi="Tahoma" w:cs="Tahoma"/>
                <w:sz w:val="18"/>
                <w:szCs w:val="18"/>
              </w:rPr>
            </w:pPr>
            <w:r w:rsidRPr="000364A6">
              <w:rPr>
                <w:rFonts w:ascii="Symbol" w:hAnsi="Symbol" w:cs="Symbol"/>
                <w:sz w:val="18"/>
                <w:szCs w:val="18"/>
              </w:rPr>
              <w:t></w:t>
            </w:r>
            <w:r w:rsidRPr="000364A6">
              <w:rPr>
                <w:rFonts w:ascii="Tahoma" w:hAnsi="Tahoma" w:cs="Tahoma"/>
                <w:sz w:val="18"/>
                <w:szCs w:val="18"/>
              </w:rPr>
              <w:t xml:space="preserve"> Osoba udostępniona przez inny podmiot, tj.</w:t>
            </w:r>
          </w:p>
          <w:p w:rsidR="001B23DB" w:rsidRPr="000364A6" w:rsidRDefault="001B23DB" w:rsidP="000364A6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364A6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</w:p>
        </w:tc>
      </w:tr>
    </w:tbl>
    <w:p w:rsidR="001B23DB" w:rsidRDefault="001B23DB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23DB" w:rsidRDefault="001B23D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*Należy podać podstawę do dysponowania osobami</w:t>
      </w:r>
      <w:r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zamówienia.W przypadku osoby fizycznej będącej jednocześnie wykonawcą wypełnia się informacje dot. Jednego trenera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***należy podać liczbę godzin</w:t>
      </w:r>
    </w:p>
    <w:p w:rsidR="001B23DB" w:rsidRDefault="001B23DB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 celu potwierdzenia kwalifikacji zawodowych trenerów Wykonawca, przed podpisaniem umowy, zobowiązany jest do przedłożenia kopii dyplomów lub świadectw, poświadczonych za zgodność z oryginałem przez Wykonawcę.</w:t>
      </w:r>
    </w:p>
    <w:p w:rsidR="001B23DB" w:rsidRDefault="001B23DB">
      <w:pPr>
        <w:spacing w:after="0" w:line="240" w:lineRule="auto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spacing w:after="0" w:line="240" w:lineRule="auto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1B23DB" w:rsidRDefault="001B23DB">
      <w:pPr>
        <w:spacing w:after="0" w:line="240" w:lineRule="auto"/>
        <w:ind w:left="-105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Oświadczam/-y</w:t>
      </w:r>
      <w:r>
        <w:rPr>
          <w:rFonts w:ascii="Tahoma" w:hAnsi="Tahoma" w:cs="Tahoma"/>
          <w:sz w:val="18"/>
          <w:szCs w:val="18"/>
        </w:rPr>
        <w:t>, że wypełniłem/wypełniliśmy obowiązki informacyjne przewidziane w art. 13 lub art. 14 RODO</w:t>
      </w:r>
      <w:r>
        <w:rPr>
          <w:rFonts w:ascii="Tahoma" w:hAnsi="Tahoma" w:cs="Tahoma"/>
          <w:sz w:val="18"/>
          <w:szCs w:val="18"/>
          <w:vertAlign w:val="superscript"/>
        </w:rPr>
        <w:t>1)</w:t>
      </w:r>
      <w:r>
        <w:rPr>
          <w:rFonts w:ascii="Tahoma" w:hAnsi="Tahoma" w:cs="Tahoma"/>
          <w:sz w:val="18"/>
          <w:szCs w:val="18"/>
        </w:rPr>
        <w:t>wobec osób fizycznych, od których dane osobowe bezpośrednio lub pośrednio pozyskałem/pozyskaliśmy w celu ubiegania się o udzielenie zamówienia publicznego w niniejszym postępowaniu.**</w:t>
      </w:r>
    </w:p>
    <w:p w:rsidR="001B23DB" w:rsidRDefault="001B23DB">
      <w:pPr>
        <w:ind w:left="36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 xml:space="preserve">1) </w:t>
      </w:r>
      <w:r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B23DB" w:rsidRDefault="001B23DB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1B23DB" w:rsidRDefault="001B23DB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Pieczęć firmowa/ (imię i nazwisko)</w:t>
      </w:r>
    </w:p>
    <w:p w:rsidR="001B23DB" w:rsidRDefault="001B23DB">
      <w:pPr>
        <w:ind w:left="91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podpis uprawnionego przedstawiciela Wykonawcy</w:t>
      </w:r>
    </w:p>
    <w:p w:rsidR="001B23DB" w:rsidRDefault="001B23DB">
      <w:pPr>
        <w:rPr>
          <w:rFonts w:ascii="Tahoma" w:hAnsi="Tahoma" w:cs="Tahoma"/>
          <w:b/>
          <w:sz w:val="16"/>
          <w:szCs w:val="16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p w:rsidR="001B23DB" w:rsidRDefault="001B23DB">
      <w:pPr>
        <w:tabs>
          <w:tab w:val="left" w:pos="3360"/>
        </w:tabs>
        <w:rPr>
          <w:rFonts w:ascii="Tahoma" w:hAnsi="Tahoma" w:cs="Tahoma"/>
          <w:sz w:val="14"/>
          <w:szCs w:val="14"/>
        </w:rPr>
      </w:pPr>
    </w:p>
    <w:sectPr w:rsidR="001B23DB" w:rsidSect="008E4946">
      <w:headerReference w:type="default" r:id="rId7"/>
      <w:footerReference w:type="default" r:id="rId8"/>
      <w:pgSz w:w="16838" w:h="11906"/>
      <w:pgMar w:top="2410" w:right="1103" w:bottom="2268" w:left="1417" w:header="708" w:footer="551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3DB" w:rsidRDefault="001B23DB" w:rsidP="008E4946">
      <w:pPr>
        <w:spacing w:after="0" w:line="240" w:lineRule="auto"/>
      </w:pPr>
      <w:r>
        <w:separator/>
      </w:r>
    </w:p>
  </w:endnote>
  <w:endnote w:type="continuationSeparator" w:id="0">
    <w:p w:rsidR="001B23DB" w:rsidRDefault="001B23DB" w:rsidP="008E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DB" w:rsidRDefault="001B23DB">
    <w:pPr>
      <w:tabs>
        <w:tab w:val="left" w:pos="4065"/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 w:rsidRPr="000364A6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2.png" o:spid="_x0000_i1028" type="#_x0000_t75" style="width:459pt;height:87.75pt;visibility:visible">
          <v:imagedata r:id="rId1" o:title=""/>
        </v:shape>
      </w:pict>
    </w:r>
    <w:r>
      <w:rPr>
        <w:noProof/>
      </w:rPr>
      <w:pict>
        <v:shape id="image6.png" o:spid="_x0000_s2052" type="#_x0000_t75" style="position:absolute;left:0;text-align:left;margin-left:69pt;margin-top:79pt;width:595.7pt;height:20.25pt;z-index:251664384;visibility:visible;mso-position-horizontal-relative:text;mso-position-vertical-relative:text">
          <v:imagedata r:id="rId2" o:title=""/>
        </v:shape>
      </w:pict>
    </w:r>
    <w:r>
      <w:rPr>
        <w:noProof/>
      </w:rPr>
      <w:pict>
        <v:shape id="image5.png" o:spid="_x0000_s2053" type="#_x0000_t75" style="position:absolute;left:0;text-align:left;margin-left:9pt;margin-top:0;width:1pt;height:1pt;z-index:251665408;visibility:visible;mso-position-horizontal-relative:text;mso-position-vertical-relative:text">
          <v:imagedata r:id="rId3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3DB" w:rsidRDefault="001B23DB" w:rsidP="008E4946">
      <w:pPr>
        <w:spacing w:after="0" w:line="240" w:lineRule="auto"/>
      </w:pPr>
      <w:r>
        <w:separator/>
      </w:r>
    </w:p>
  </w:footnote>
  <w:footnote w:type="continuationSeparator" w:id="0">
    <w:p w:rsidR="001B23DB" w:rsidRDefault="001B23DB" w:rsidP="008E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DB" w:rsidRDefault="001B23DB">
    <w:pP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  <w:r w:rsidRPr="000364A6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3.jpg" o:spid="_x0000_i1026" type="#_x0000_t75" style="width:135pt;height:42.75pt;visibility:visible">
          <v:imagedata r:id="rId1" o:title=""/>
        </v:shape>
      </w:pict>
    </w:r>
    <w:r>
      <w:rPr>
        <w:noProof/>
      </w:rPr>
      <w:pict>
        <v:shape id="image1.jpg" o:spid="_x0000_s2049" type="#_x0000_t75" style="position:absolute;margin-left:524.7pt;margin-top:0;width:94.75pt;height:44.05pt;z-index:251660288;visibility:visible;mso-wrap-distance-left:0;mso-wrap-distance-right:0;mso-position-horizontal-relative:text;mso-position-vertical-relative:text">
          <v:imagedata r:id="rId2" o:title=""/>
          <w10:wrap type="square"/>
        </v:shape>
      </w:pict>
    </w:r>
    <w:r>
      <w:rPr>
        <w:noProof/>
      </w:rPr>
      <w:pict>
        <v:shape id="image4.png" o:spid="_x0000_s2050" type="#_x0000_t75" style="position:absolute;margin-left:267pt;margin-top:-2pt;width:198.75pt;height:60.8pt;z-index:251661312;visibility:visible;mso-position-horizontal-relative:text;mso-position-vertical-relative:text">
          <v:imagedata r:id="rId3" o:title=""/>
        </v:shape>
      </w:pict>
    </w:r>
    <w:r>
      <w:rPr>
        <w:noProof/>
      </w:rPr>
      <w:pict>
        <v:shape id="image7.png" o:spid="_x0000_s2051" type="#_x0000_t75" style="position:absolute;margin-left:9pt;margin-top:0;width:1pt;height:1pt;z-index:251662336;visibility:visible;mso-position-horizontal-relative:text;mso-position-vertical-relative:text">
          <v:imagedata r:id="rId4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0CF8"/>
    <w:multiLevelType w:val="multilevel"/>
    <w:tmpl w:val="23B2D1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946"/>
    <w:rsid w:val="000219B5"/>
    <w:rsid w:val="000364A6"/>
    <w:rsid w:val="001B23DB"/>
    <w:rsid w:val="0041209E"/>
    <w:rsid w:val="004957AF"/>
    <w:rsid w:val="00583FBE"/>
    <w:rsid w:val="006F3051"/>
    <w:rsid w:val="00847FDD"/>
    <w:rsid w:val="008E4946"/>
    <w:rsid w:val="00C22AA3"/>
    <w:rsid w:val="00D4270F"/>
    <w:rsid w:val="00D4475A"/>
    <w:rsid w:val="00E8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8E494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8E494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8E494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8E494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8E494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8E494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91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91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91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91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91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911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8E4946"/>
    <w:pPr>
      <w:spacing w:after="160" w:line="259" w:lineRule="auto"/>
    </w:pPr>
  </w:style>
  <w:style w:type="table" w:customStyle="1" w:styleId="TableNormal1">
    <w:name w:val="Table Normal1"/>
    <w:uiPriority w:val="99"/>
    <w:rsid w:val="008E4946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link w:val="TitleChar"/>
    <w:uiPriority w:val="99"/>
    <w:qFormat/>
    <w:rsid w:val="008E494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A391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object">
    <w:name w:val="object"/>
    <w:uiPriority w:val="99"/>
  </w:style>
  <w:style w:type="character" w:styleId="Hyperlink">
    <w:name w:val="Hyperlink"/>
    <w:basedOn w:val="DefaultParagraphFont"/>
    <w:uiPriority w:val="99"/>
    <w:semiHidden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</w:style>
  <w:style w:type="paragraph" w:customStyle="1" w:styleId="Style14">
    <w:name w:val="Style14"/>
    <w:basedOn w:val="Normal"/>
    <w:uiPriority w:val="99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Pr>
      <w:b/>
    </w:rPr>
  </w:style>
  <w:style w:type="paragraph" w:styleId="ListParagraph">
    <w:name w:val="List Paragraph"/>
    <w:basedOn w:val="Normal"/>
    <w:link w:val="ListParagraphChar"/>
    <w:uiPriority w:val="99"/>
    <w:qFormat/>
    <w:pPr>
      <w:spacing w:after="120" w:line="276" w:lineRule="auto"/>
      <w:ind w:left="340"/>
      <w:contextualSpacing/>
    </w:pPr>
    <w:rPr>
      <w:rFonts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imes New Roman" w:eastAsia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pPr>
      <w:spacing w:after="160" w:line="259" w:lineRule="auto"/>
    </w:pPr>
  </w:style>
  <w:style w:type="paragraph" w:styleId="NoSpacing">
    <w:name w:val="No Spacing"/>
    <w:link w:val="NoSpacingChar"/>
    <w:uiPriority w:val="99"/>
    <w:qFormat/>
    <w:pPr>
      <w:spacing w:after="160" w:line="259" w:lineRule="auto"/>
    </w:pPr>
    <w:rPr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Pr>
      <w:rFonts w:cs="Times New Roman"/>
      <w:sz w:val="22"/>
      <w:szCs w:val="22"/>
      <w:lang w:val="de-AT" w:eastAsia="en-US" w:bidi="ar-SA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Style14"/>
    <w:next w:val="CommentText"/>
    <w:link w:val="CommentSubjectChar"/>
    <w:uiPriority w:val="99"/>
  </w:style>
  <w:style w:type="character" w:customStyle="1" w:styleId="CommentSubjectChar">
    <w:name w:val="Comment Subject Char"/>
    <w:basedOn w:val="CommentTextChar"/>
    <w:link w:val="CommentSubject"/>
    <w:uiPriority w:val="99"/>
    <w:locked/>
    <w:rPr>
      <w:rFonts w:ascii="Arial Unicode MS" w:eastAsia="Arial Unicode MS"/>
      <w:sz w:val="24"/>
      <w:szCs w:val="24"/>
    </w:rPr>
  </w:style>
  <w:style w:type="paragraph" w:customStyle="1" w:styleId="Styl1">
    <w:name w:val="Styl1"/>
    <w:basedOn w:val="Normal"/>
    <w:uiPriority w:val="99"/>
    <w:rPr>
      <w:rFonts w:ascii="Times New Roman" w:eastAsia="Times New Roman"/>
      <w:sz w:val="2"/>
      <w:szCs w:val="20"/>
    </w:rPr>
  </w:style>
  <w:style w:type="paragraph" w:customStyle="1" w:styleId="Styl2">
    <w:name w:val="Styl2"/>
    <w:basedOn w:val="Normal"/>
    <w:uiPriority w:val="99"/>
    <w:rPr>
      <w:rFonts w:ascii="Times New Roman" w:eastAsia="Times New Roman"/>
      <w:sz w:val="2"/>
      <w:szCs w:val="20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8E4946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9A3911"/>
    <w:rPr>
      <w:rFonts w:asciiTheme="majorHAnsi" w:eastAsiaTheme="majorEastAsia" w:hAnsiTheme="majorHAnsi" w:cstheme="majorBidi"/>
      <w:sz w:val="24"/>
      <w:szCs w:val="24"/>
    </w:rPr>
  </w:style>
  <w:style w:type="table" w:customStyle="1" w:styleId="Styl">
    <w:name w:val="Styl"/>
    <w:basedOn w:val="TableNormal1"/>
    <w:uiPriority w:val="99"/>
    <w:rsid w:val="008E49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3">
    <w:name w:val="Styl3"/>
    <w:basedOn w:val="TableNormal1"/>
    <w:uiPriority w:val="99"/>
    <w:rsid w:val="008E494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1148</Words>
  <Characters>6891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Szczurek</dc:creator>
  <cp:keywords/>
  <dc:description/>
  <cp:lastModifiedBy>bielatoh</cp:lastModifiedBy>
  <cp:revision>6</cp:revision>
  <dcterms:created xsi:type="dcterms:W3CDTF">2020-10-23T16:52:00Z</dcterms:created>
  <dcterms:modified xsi:type="dcterms:W3CDTF">2020-10-29T09:36:00Z</dcterms:modified>
</cp:coreProperties>
</file>