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091" w:rsidRDefault="00DA2091">
      <w:pPr>
        <w:widowControl w:val="0"/>
        <w:spacing w:line="276" w:lineRule="auto"/>
      </w:pPr>
    </w:p>
    <w:p w:rsidR="00DA2091" w:rsidRPr="005E1073" w:rsidRDefault="00DA2091">
      <w:pPr>
        <w:spacing w:after="160"/>
        <w:rPr>
          <w:rFonts w:ascii="Calibri" w:hAnsi="Calibri" w:cs="Calibri"/>
          <w:color w:val="000000"/>
          <w:sz w:val="20"/>
          <w:szCs w:val="20"/>
          <w:lang w:val="pl-PL"/>
        </w:rPr>
      </w:pPr>
      <w:r w:rsidRPr="005E1073">
        <w:rPr>
          <w:rFonts w:ascii="Calibri" w:hAnsi="Calibri" w:cs="Calibri"/>
          <w:color w:val="000000"/>
          <w:sz w:val="20"/>
          <w:szCs w:val="20"/>
          <w:lang w:val="pl-PL"/>
        </w:rPr>
        <w:t>KZ-</w:t>
      </w:r>
      <w:r w:rsidRPr="005E1073">
        <w:rPr>
          <w:rFonts w:ascii="Calibri" w:hAnsi="Calibri" w:cs="Calibri"/>
          <w:sz w:val="20"/>
          <w:szCs w:val="20"/>
          <w:lang w:val="pl-PL"/>
        </w:rPr>
        <w:t xml:space="preserve">272-37/20 </w:t>
      </w:r>
      <w:r w:rsidRPr="005E1073">
        <w:rPr>
          <w:rFonts w:ascii="Calibri" w:hAnsi="Calibri" w:cs="Calibri"/>
          <w:color w:val="000000"/>
          <w:sz w:val="20"/>
          <w:szCs w:val="20"/>
          <w:lang w:val="pl-PL"/>
        </w:rPr>
        <w:tab/>
      </w:r>
      <w:r w:rsidRPr="005E1073">
        <w:rPr>
          <w:rFonts w:ascii="Calibri" w:hAnsi="Calibri" w:cs="Calibri"/>
          <w:color w:val="000000"/>
          <w:sz w:val="20"/>
          <w:szCs w:val="20"/>
          <w:lang w:val="pl-PL"/>
        </w:rPr>
        <w:tab/>
      </w:r>
      <w:r w:rsidRPr="005E1073">
        <w:rPr>
          <w:rFonts w:ascii="Calibri" w:hAnsi="Calibri" w:cs="Calibri"/>
          <w:color w:val="000000"/>
          <w:sz w:val="20"/>
          <w:szCs w:val="20"/>
          <w:lang w:val="pl-PL"/>
        </w:rPr>
        <w:tab/>
      </w:r>
      <w:r w:rsidRPr="005E1073">
        <w:rPr>
          <w:rFonts w:ascii="Calibri" w:hAnsi="Calibri" w:cs="Calibri"/>
          <w:color w:val="000000"/>
          <w:sz w:val="20"/>
          <w:szCs w:val="20"/>
          <w:lang w:val="pl-PL"/>
        </w:rPr>
        <w:tab/>
      </w:r>
      <w:r w:rsidRPr="005E1073">
        <w:rPr>
          <w:rFonts w:ascii="Calibri" w:hAnsi="Calibri" w:cs="Calibri"/>
          <w:color w:val="000000"/>
          <w:sz w:val="20"/>
          <w:szCs w:val="20"/>
          <w:lang w:val="pl-PL"/>
        </w:rPr>
        <w:tab/>
      </w:r>
      <w:r w:rsidRPr="005E1073">
        <w:rPr>
          <w:rFonts w:ascii="Calibri" w:hAnsi="Calibri" w:cs="Calibri"/>
          <w:color w:val="000000"/>
          <w:sz w:val="20"/>
          <w:szCs w:val="20"/>
          <w:lang w:val="pl-PL"/>
        </w:rPr>
        <w:tab/>
      </w:r>
      <w:r w:rsidRPr="005E1073">
        <w:rPr>
          <w:rFonts w:ascii="Calibri" w:hAnsi="Calibri" w:cs="Calibri"/>
          <w:color w:val="000000"/>
          <w:sz w:val="20"/>
          <w:szCs w:val="20"/>
          <w:lang w:val="pl-PL"/>
        </w:rPr>
        <w:tab/>
      </w:r>
      <w:r w:rsidRPr="005E1073">
        <w:rPr>
          <w:rFonts w:ascii="Calibri" w:hAnsi="Calibri" w:cs="Calibri"/>
          <w:color w:val="000000"/>
          <w:sz w:val="20"/>
          <w:szCs w:val="20"/>
          <w:lang w:val="pl-PL"/>
        </w:rPr>
        <w:tab/>
      </w:r>
      <w:r w:rsidRPr="005E1073">
        <w:rPr>
          <w:rFonts w:ascii="Calibri" w:hAnsi="Calibri" w:cs="Calibri"/>
          <w:color w:val="000000"/>
          <w:sz w:val="20"/>
          <w:szCs w:val="20"/>
          <w:lang w:val="pl-PL"/>
        </w:rPr>
        <w:tab/>
      </w:r>
      <w:r w:rsidRPr="005E1073">
        <w:rPr>
          <w:rFonts w:ascii="Calibri" w:hAnsi="Calibri" w:cs="Calibri"/>
          <w:color w:val="000000"/>
          <w:sz w:val="20"/>
          <w:szCs w:val="20"/>
          <w:lang w:val="pl-PL"/>
        </w:rPr>
        <w:tab/>
        <w:t>Załącznik 5.</w:t>
      </w:r>
    </w:p>
    <w:p w:rsidR="00DA2091" w:rsidRPr="005E1073" w:rsidRDefault="00DA2091">
      <w:pPr>
        <w:spacing w:after="160" w:line="259" w:lineRule="auto"/>
        <w:jc w:val="center"/>
        <w:rPr>
          <w:rFonts w:ascii="Calibri" w:hAnsi="Calibri" w:cs="Calibri"/>
          <w:b/>
          <w:color w:val="000000"/>
          <w:sz w:val="28"/>
          <w:szCs w:val="28"/>
          <w:lang w:val="pl-PL"/>
        </w:rPr>
      </w:pPr>
      <w:r w:rsidRPr="005E1073">
        <w:rPr>
          <w:rFonts w:ascii="Calibri" w:hAnsi="Calibri" w:cs="Calibri"/>
          <w:b/>
          <w:color w:val="000000"/>
          <w:sz w:val="28"/>
          <w:szCs w:val="28"/>
          <w:lang w:val="pl-PL"/>
        </w:rPr>
        <w:t>Opis przedmiotu zamówienia</w:t>
      </w:r>
    </w:p>
    <w:p w:rsidR="00DA2091" w:rsidRPr="005E1073" w:rsidRDefault="00DA2091">
      <w:pPr>
        <w:spacing w:after="160" w:line="259" w:lineRule="auto"/>
        <w:jc w:val="center"/>
        <w:rPr>
          <w:rFonts w:ascii="Calibri" w:hAnsi="Calibri" w:cs="Calibri"/>
          <w:b/>
          <w:color w:val="000000"/>
          <w:sz w:val="22"/>
          <w:szCs w:val="22"/>
          <w:lang w:val="pl-PL"/>
        </w:rPr>
      </w:pPr>
      <w:r w:rsidRPr="005E1073">
        <w:rPr>
          <w:rFonts w:ascii="Calibri" w:hAnsi="Calibri" w:cs="Calibri"/>
          <w:b/>
          <w:color w:val="000000"/>
          <w:sz w:val="22"/>
          <w:szCs w:val="22"/>
          <w:lang w:val="pl-PL"/>
        </w:rPr>
        <w:t>na:</w:t>
      </w:r>
    </w:p>
    <w:p w:rsidR="00DA2091" w:rsidRPr="005E1073" w:rsidRDefault="00DA2091">
      <w:pPr>
        <w:spacing w:before="120" w:after="120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  <w:r w:rsidRPr="005E1073">
        <w:rPr>
          <w:rFonts w:ascii="Calibri" w:hAnsi="Calibri" w:cs="Calibri"/>
          <w:b/>
          <w:color w:val="000000"/>
          <w:sz w:val="22"/>
          <w:szCs w:val="22"/>
          <w:lang w:val="pl-PL"/>
        </w:rPr>
        <w:t>Realizację szkoleń podnoszących kompetencje kadry naukowej, dydaktycznej i administracyjnej Uniwersytetu Ekonomicznego w Krakowie pn.: „</w:t>
      </w:r>
      <w:r w:rsidRPr="005E1073">
        <w:rPr>
          <w:rFonts w:ascii="Calibri" w:hAnsi="Calibri" w:cs="Calibri"/>
          <w:b/>
          <w:i/>
          <w:color w:val="000000"/>
          <w:sz w:val="22"/>
          <w:szCs w:val="22"/>
          <w:lang w:val="pl-PL"/>
        </w:rPr>
        <w:t xml:space="preserve">Szkolenia z </w:t>
      </w:r>
      <w:r w:rsidRPr="005E1073">
        <w:rPr>
          <w:rFonts w:ascii="Calibri" w:hAnsi="Calibri" w:cs="Calibri"/>
          <w:b/>
          <w:i/>
          <w:sz w:val="22"/>
          <w:szCs w:val="22"/>
          <w:lang w:val="pl-PL"/>
        </w:rPr>
        <w:t>języków</w:t>
      </w:r>
      <w:r w:rsidRPr="005E1073">
        <w:rPr>
          <w:rFonts w:ascii="Calibri" w:hAnsi="Calibri" w:cs="Calibri"/>
          <w:b/>
          <w:i/>
          <w:color w:val="000000"/>
          <w:sz w:val="22"/>
          <w:szCs w:val="22"/>
          <w:lang w:val="pl-PL"/>
        </w:rPr>
        <w:t xml:space="preserve"> obcych</w:t>
      </w:r>
      <w:r w:rsidRPr="005E1073">
        <w:rPr>
          <w:rFonts w:ascii="Calibri" w:hAnsi="Calibri" w:cs="Calibri"/>
          <w:b/>
          <w:i/>
          <w:sz w:val="22"/>
          <w:szCs w:val="22"/>
          <w:lang w:val="pl-PL"/>
        </w:rPr>
        <w:t xml:space="preserve"> dla pracow</w:t>
      </w:r>
      <w:r w:rsidRPr="005E1073">
        <w:rPr>
          <w:rFonts w:ascii="Calibri" w:hAnsi="Calibri" w:cs="Calibri"/>
          <w:b/>
          <w:i/>
          <w:color w:val="000000"/>
          <w:sz w:val="22"/>
          <w:szCs w:val="22"/>
          <w:lang w:val="pl-PL"/>
        </w:rPr>
        <w:t xml:space="preserve">ników dydaktycznych Uniwersytetu Ekonomicznego w Krakowie” – 2 zadania  </w:t>
      </w:r>
    </w:p>
    <w:p w:rsidR="00DA2091" w:rsidRPr="005E1073" w:rsidRDefault="00DA2091">
      <w:pPr>
        <w:spacing w:after="160" w:line="259" w:lineRule="auto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  <w:r w:rsidRPr="005E1073">
        <w:rPr>
          <w:rFonts w:ascii="Calibri" w:hAnsi="Calibri" w:cs="Calibri"/>
          <w:color w:val="000000"/>
          <w:sz w:val="22"/>
          <w:szCs w:val="22"/>
          <w:lang w:val="pl-PL"/>
        </w:rPr>
        <w:t>Zamówienie realizowane jest w ramach projektu</w:t>
      </w:r>
      <w:r w:rsidRPr="005E1073">
        <w:rPr>
          <w:rFonts w:ascii="Calibri" w:hAnsi="Calibri" w:cs="Calibri"/>
          <w:b/>
          <w:color w:val="000000"/>
          <w:sz w:val="22"/>
          <w:szCs w:val="22"/>
          <w:lang w:val="pl-PL"/>
        </w:rPr>
        <w:t xml:space="preserve"> pt. „Zintegrowany Program Rozwoju UEK”</w:t>
      </w:r>
      <w:r w:rsidRPr="005E1073">
        <w:rPr>
          <w:rFonts w:ascii="Calibri" w:hAnsi="Calibri" w:cs="Calibri"/>
          <w:color w:val="000000"/>
          <w:sz w:val="22"/>
          <w:szCs w:val="22"/>
          <w:lang w:val="pl-PL"/>
        </w:rPr>
        <w:t xml:space="preserve">, rekomendowanego do dofinansowania przez Narodowe Centrum Badań i Rozwoju – Instytucję Pośredniczącą w ramach konkursu nr WND-POWR.03.05.00-00-Z217/18 na projekty podnoszące kompetencje kadry dydaktycznej uczelni w Programie Operacyjnym </w:t>
      </w:r>
      <w:r w:rsidRPr="005E1073">
        <w:rPr>
          <w:rFonts w:ascii="Calibri" w:hAnsi="Calibri" w:cs="Calibri"/>
          <w:i/>
          <w:color w:val="000000"/>
          <w:sz w:val="22"/>
          <w:szCs w:val="22"/>
          <w:lang w:val="pl-PL"/>
        </w:rPr>
        <w:t>Wiedza Edukacja Rozwój</w:t>
      </w:r>
      <w:r w:rsidRPr="005E1073">
        <w:rPr>
          <w:rFonts w:ascii="Calibri" w:hAnsi="Calibri" w:cs="Calibri"/>
          <w:color w:val="000000"/>
          <w:sz w:val="22"/>
          <w:szCs w:val="22"/>
          <w:lang w:val="pl-PL"/>
        </w:rPr>
        <w:t xml:space="preserve">, Oś Priorytetowa III. Szkolnictwo wyższe dla gospodarki i rozwoju, Działanie 3.5 </w:t>
      </w:r>
      <w:r w:rsidRPr="005E1073">
        <w:rPr>
          <w:rFonts w:ascii="Calibri" w:hAnsi="Calibri" w:cs="Calibri"/>
          <w:i/>
          <w:color w:val="000000"/>
          <w:sz w:val="22"/>
          <w:szCs w:val="22"/>
          <w:lang w:val="pl-PL"/>
        </w:rPr>
        <w:t>Zarządzanie w instytucjach szkolnictwa wyższego</w:t>
      </w:r>
      <w:r w:rsidRPr="005E1073">
        <w:rPr>
          <w:rFonts w:ascii="Calibri" w:hAnsi="Calibri" w:cs="Calibri"/>
          <w:color w:val="000000"/>
          <w:sz w:val="22"/>
          <w:szCs w:val="22"/>
          <w:lang w:val="pl-PL"/>
        </w:rPr>
        <w:t>.</w:t>
      </w:r>
    </w:p>
    <w:p w:rsidR="00DA2091" w:rsidRPr="005E1073" w:rsidRDefault="00DA2091">
      <w:pPr>
        <w:spacing w:after="160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  <w:r w:rsidRPr="005E1073">
        <w:rPr>
          <w:rFonts w:ascii="Calibri" w:hAnsi="Calibri" w:cs="Calibri"/>
          <w:color w:val="000000"/>
          <w:sz w:val="22"/>
          <w:szCs w:val="22"/>
          <w:lang w:val="pl-PL"/>
        </w:rPr>
        <w:t>Projekt współfinansowany jest przez Unię Europejską w ramach Europejskiego Funduszu Społecznego.</w:t>
      </w:r>
    </w:p>
    <w:p w:rsidR="00DA2091" w:rsidRPr="005E1073" w:rsidRDefault="00DA2091">
      <w:pPr>
        <w:spacing w:after="160"/>
        <w:ind w:right="3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  <w:r w:rsidRPr="005E1073">
        <w:rPr>
          <w:rFonts w:ascii="Calibri" w:hAnsi="Calibri" w:cs="Calibri"/>
          <w:color w:val="000000"/>
          <w:sz w:val="22"/>
          <w:szCs w:val="22"/>
          <w:lang w:val="pl-PL"/>
        </w:rPr>
        <w:t>Projekt realizowany na rzecz rozwoju Uniwersytetu Ekonomicznego w Krakowie.</w:t>
      </w:r>
    </w:p>
    <w:p w:rsidR="00DA2091" w:rsidRPr="005E1073" w:rsidRDefault="00DA2091">
      <w:pPr>
        <w:spacing w:after="160"/>
        <w:ind w:right="3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  <w:r w:rsidRPr="005E1073">
        <w:rPr>
          <w:rFonts w:ascii="Calibri" w:hAnsi="Calibri" w:cs="Calibri"/>
          <w:color w:val="000000"/>
          <w:sz w:val="22"/>
          <w:szCs w:val="22"/>
          <w:lang w:val="pl-PL"/>
        </w:rPr>
        <w:t>Okres realizacji projektu: od 1 września 2019 r. do 30 sierpnia 2023 r.</w:t>
      </w:r>
    </w:p>
    <w:p w:rsidR="00DA2091" w:rsidRPr="005E1073" w:rsidRDefault="00DA2091">
      <w:pPr>
        <w:spacing w:after="160" w:line="259" w:lineRule="auto"/>
        <w:rPr>
          <w:rFonts w:ascii="Calibri" w:hAnsi="Calibri" w:cs="Calibri"/>
          <w:b/>
          <w:color w:val="000000"/>
          <w:sz w:val="20"/>
          <w:szCs w:val="20"/>
          <w:lang w:val="pl-PL"/>
        </w:rPr>
      </w:pPr>
    </w:p>
    <w:p w:rsidR="00DA2091" w:rsidRPr="00EF7CEC" w:rsidRDefault="00DA2091">
      <w:pPr>
        <w:numPr>
          <w:ilvl w:val="0"/>
          <w:numId w:val="6"/>
        </w:numPr>
        <w:spacing w:before="120"/>
        <w:ind w:hanging="360"/>
        <w:jc w:val="both"/>
        <w:rPr>
          <w:rFonts w:ascii="Calibri" w:hAnsi="Calibri" w:cs="Calibri"/>
          <w:color w:val="000000"/>
          <w:sz w:val="22"/>
          <w:szCs w:val="22"/>
        </w:rPr>
      </w:pPr>
      <w:r w:rsidRPr="00EF7CEC">
        <w:rPr>
          <w:rFonts w:ascii="Calibri" w:hAnsi="Calibri" w:cs="Calibri"/>
          <w:b/>
          <w:color w:val="000000"/>
          <w:sz w:val="22"/>
          <w:szCs w:val="22"/>
        </w:rPr>
        <w:t>Miejsce, czas trwania zamówienie:</w:t>
      </w:r>
    </w:p>
    <w:p w:rsidR="00DA2091" w:rsidRPr="00EF7CEC" w:rsidRDefault="00DA2091">
      <w:pPr>
        <w:numPr>
          <w:ilvl w:val="0"/>
          <w:numId w:val="1"/>
        </w:numPr>
        <w:spacing w:before="120"/>
        <w:jc w:val="both"/>
        <w:rPr>
          <w:rFonts w:ascii="Calibri" w:hAnsi="Calibri" w:cs="Calibri"/>
          <w:color w:val="000000"/>
          <w:sz w:val="22"/>
          <w:szCs w:val="22"/>
        </w:rPr>
      </w:pPr>
      <w:r w:rsidRPr="005E1073">
        <w:rPr>
          <w:rFonts w:ascii="Calibri" w:hAnsi="Calibri" w:cs="Calibri"/>
          <w:sz w:val="22"/>
          <w:szCs w:val="22"/>
          <w:lang w:val="pl-PL"/>
        </w:rPr>
        <w:t xml:space="preserve">dla zadania 1 i 2 </w:t>
      </w:r>
      <w:r w:rsidRPr="005E1073">
        <w:rPr>
          <w:rFonts w:ascii="Calibri" w:hAnsi="Calibri" w:cs="Calibri"/>
          <w:color w:val="000000"/>
          <w:sz w:val="22"/>
          <w:szCs w:val="22"/>
          <w:lang w:val="pl-PL"/>
        </w:rPr>
        <w:t xml:space="preserve">szkolenia odbywać się będą na terenie kampusu Uniwersytetu Ekonomicznego w Krakowie pod adresem ul. </w:t>
      </w:r>
      <w:r w:rsidRPr="00EF7CEC">
        <w:rPr>
          <w:rFonts w:ascii="Calibri" w:hAnsi="Calibri" w:cs="Calibri"/>
          <w:color w:val="000000"/>
          <w:sz w:val="22"/>
          <w:szCs w:val="22"/>
        </w:rPr>
        <w:t>Rakowicka 27, 31-510 Kraków,</w:t>
      </w:r>
    </w:p>
    <w:p w:rsidR="00DA2091" w:rsidRPr="005E1073" w:rsidRDefault="00DA2091" w:rsidP="003E7457">
      <w:pPr>
        <w:spacing w:before="120"/>
        <w:ind w:left="567" w:hanging="283"/>
        <w:jc w:val="both"/>
        <w:rPr>
          <w:rFonts w:ascii="Calibri" w:hAnsi="Calibri" w:cs="Calibri"/>
          <w:sz w:val="22"/>
          <w:szCs w:val="22"/>
          <w:lang w:val="pl-PL"/>
        </w:rPr>
      </w:pPr>
      <w:r w:rsidRPr="005E1073">
        <w:rPr>
          <w:rFonts w:ascii="Calibri" w:hAnsi="Calibri" w:cs="Calibri"/>
          <w:sz w:val="22"/>
          <w:szCs w:val="22"/>
          <w:lang w:val="pl-PL"/>
        </w:rPr>
        <w:t>b)Wykonanie przedmiotu zamówienia nastąpi:</w:t>
      </w:r>
    </w:p>
    <w:p w:rsidR="00DA2091" w:rsidRPr="005E1073" w:rsidRDefault="00DA2091" w:rsidP="003E7457">
      <w:pPr>
        <w:spacing w:before="120"/>
        <w:ind w:left="567" w:hanging="283"/>
        <w:jc w:val="both"/>
        <w:rPr>
          <w:rFonts w:ascii="Calibri" w:hAnsi="Calibri" w:cs="Calibri"/>
          <w:sz w:val="22"/>
          <w:szCs w:val="22"/>
          <w:lang w:val="pl-PL"/>
        </w:rPr>
      </w:pPr>
    </w:p>
    <w:p w:rsidR="00DA2091" w:rsidRPr="005E1073" w:rsidRDefault="00DA2091" w:rsidP="003E7457">
      <w:pPr>
        <w:numPr>
          <w:ilvl w:val="0"/>
          <w:numId w:val="7"/>
        </w:numPr>
        <w:ind w:left="709" w:hanging="142"/>
        <w:jc w:val="both"/>
        <w:rPr>
          <w:rFonts w:ascii="Calibri" w:hAnsi="Calibri" w:cs="Calibri"/>
          <w:sz w:val="20"/>
          <w:szCs w:val="20"/>
          <w:lang w:val="pl-PL"/>
        </w:rPr>
      </w:pPr>
      <w:r w:rsidRPr="005E1073">
        <w:rPr>
          <w:rFonts w:ascii="Calibri" w:hAnsi="Calibri" w:cs="Calibri"/>
          <w:b/>
          <w:sz w:val="20"/>
          <w:szCs w:val="20"/>
          <w:lang w:val="pl-PL"/>
        </w:rPr>
        <w:t>Dla zadania 1:</w:t>
      </w:r>
      <w:r w:rsidRPr="005E1073">
        <w:rPr>
          <w:rFonts w:ascii="Calibri" w:hAnsi="Calibri" w:cs="Calibri"/>
          <w:sz w:val="20"/>
          <w:szCs w:val="20"/>
          <w:lang w:val="pl-PL"/>
        </w:rPr>
        <w:t xml:space="preserve"> od daty zawarcia umowy do</w:t>
      </w:r>
      <w:r w:rsidRPr="005E1073">
        <w:rPr>
          <w:rFonts w:ascii="Calibri" w:hAnsi="Calibri" w:cs="Calibri"/>
          <w:color w:val="000000"/>
          <w:sz w:val="20"/>
          <w:szCs w:val="20"/>
          <w:lang w:val="pl-PL"/>
        </w:rPr>
        <w:t xml:space="preserve"> 30 czerwca 2023 r</w:t>
      </w:r>
      <w:r w:rsidRPr="005E1073">
        <w:rPr>
          <w:rFonts w:ascii="Calibri" w:hAnsi="Calibri" w:cs="Calibri"/>
          <w:sz w:val="20"/>
          <w:szCs w:val="20"/>
          <w:lang w:val="pl-PL"/>
        </w:rPr>
        <w:t>., zgodnie ze szczegółowym Programem i harmonogramem ustalonym z Zamawiającym.</w:t>
      </w:r>
    </w:p>
    <w:p w:rsidR="00DA2091" w:rsidRPr="005E1073" w:rsidRDefault="00DA2091" w:rsidP="003E7457">
      <w:pPr>
        <w:numPr>
          <w:ilvl w:val="0"/>
          <w:numId w:val="7"/>
        </w:numPr>
        <w:ind w:left="709" w:hanging="142"/>
        <w:jc w:val="both"/>
        <w:rPr>
          <w:rFonts w:ascii="Calibri" w:hAnsi="Calibri" w:cs="Calibri"/>
          <w:sz w:val="20"/>
          <w:szCs w:val="20"/>
          <w:lang w:val="pl-PL"/>
        </w:rPr>
      </w:pPr>
      <w:r w:rsidRPr="005E1073">
        <w:rPr>
          <w:rFonts w:ascii="Calibri" w:hAnsi="Calibri" w:cs="Calibri"/>
          <w:b/>
          <w:sz w:val="20"/>
          <w:szCs w:val="20"/>
          <w:lang w:val="pl-PL"/>
        </w:rPr>
        <w:t>Dla zadania 2:</w:t>
      </w:r>
      <w:r w:rsidRPr="005E1073">
        <w:rPr>
          <w:rFonts w:ascii="Calibri" w:hAnsi="Calibri" w:cs="Calibri"/>
          <w:sz w:val="20"/>
          <w:szCs w:val="20"/>
          <w:lang w:val="pl-PL"/>
        </w:rPr>
        <w:t xml:space="preserve"> od </w:t>
      </w:r>
      <w:r w:rsidRPr="005E1073">
        <w:rPr>
          <w:rFonts w:ascii="Calibri" w:hAnsi="Calibri" w:cs="Calibri"/>
          <w:color w:val="000000"/>
          <w:sz w:val="20"/>
          <w:szCs w:val="20"/>
          <w:lang w:val="pl-PL"/>
        </w:rPr>
        <w:t>daty zawarcia umowy do 30 czerwca 2023 r.</w:t>
      </w:r>
      <w:r w:rsidRPr="005E1073">
        <w:rPr>
          <w:rFonts w:ascii="Calibri" w:hAnsi="Calibri" w:cs="Calibri"/>
          <w:sz w:val="20"/>
          <w:szCs w:val="20"/>
          <w:lang w:val="pl-PL"/>
        </w:rPr>
        <w:t xml:space="preserve"> zgodnie ze szczegółowym Programem i harmonogramem ustalonym z Zamawiającym.</w:t>
      </w:r>
    </w:p>
    <w:p w:rsidR="00DA2091" w:rsidRPr="005E1073" w:rsidRDefault="00DA2091">
      <w:pPr>
        <w:numPr>
          <w:ilvl w:val="0"/>
          <w:numId w:val="2"/>
        </w:numPr>
        <w:spacing w:before="120"/>
        <w:ind w:hanging="360"/>
        <w:jc w:val="both"/>
        <w:rPr>
          <w:rFonts w:ascii="Calibri" w:hAnsi="Calibri" w:cs="Calibri"/>
          <w:color w:val="000000"/>
          <w:sz w:val="20"/>
          <w:szCs w:val="20"/>
          <w:lang w:val="pl-PL"/>
        </w:rPr>
      </w:pPr>
      <w:r w:rsidRPr="005E1073">
        <w:rPr>
          <w:rFonts w:ascii="Calibri" w:hAnsi="Calibri" w:cs="Calibri"/>
          <w:b/>
          <w:color w:val="000000"/>
          <w:sz w:val="20"/>
          <w:szCs w:val="20"/>
          <w:lang w:val="pl-PL"/>
        </w:rPr>
        <w:t xml:space="preserve">Wykonawca na wszystkich dokumentach wytworzonych w toku realizacji szkoleń </w:t>
      </w:r>
      <w:r w:rsidRPr="005E1073">
        <w:rPr>
          <w:rFonts w:ascii="Calibri" w:hAnsi="Calibri" w:cs="Calibri"/>
          <w:color w:val="000000"/>
          <w:sz w:val="20"/>
          <w:szCs w:val="20"/>
          <w:lang w:val="pl-PL"/>
        </w:rPr>
        <w:t xml:space="preserve">w Projekcie jest zobowiązany do wypełniania obowiązków informacyjnych i promocyjnych zgodnie z przepisami rozporządzenia nr 1303/2013 i rozporządzenia wykonawczego Komisji (UE) nr 821/2014 z dnia 28 lipca 2014 r. ustanawiającego zasady stosowania rozporządzenia Parlamentu Europejskiego i Rady (UE) nr 1303/2013 w zakresie szczegółowych uregulowań dotyczących transferu wkładów z programów i zarządzania nimi, przekazywania sprawozdań z wdrażania instrumentów finansowych, charakterystyki technicznej działań informacyjnych i komunikacyjnych w odniesieniu do operacji oraz systemu rejestracji i przechowywania danych (Dz. Urz. UE L 223 z 29.07.2014, str. 7), dokładne wytyczne są zamieszczone na stronie: </w:t>
      </w:r>
      <w:hyperlink r:id="rId7">
        <w:r w:rsidRPr="005E1073">
          <w:rPr>
            <w:rFonts w:ascii="Calibri" w:hAnsi="Calibri" w:cs="Calibri"/>
            <w:color w:val="0000FF"/>
            <w:sz w:val="20"/>
            <w:szCs w:val="20"/>
            <w:u w:val="single"/>
            <w:lang w:val="pl-PL"/>
          </w:rPr>
          <w:t>https://www.power.gov.pl/strony/o-programie/promocja/zasady-promocji-i-oznakowania-projektow-w-programie/zasady-promocji-i-oznakowania-projektow-w-programie-umowy-podpisane-od-1-stycznia-2018-roku/</w:t>
        </w:r>
      </w:hyperlink>
    </w:p>
    <w:p w:rsidR="00DA2091" w:rsidRPr="005E1073" w:rsidRDefault="00DA2091">
      <w:pPr>
        <w:numPr>
          <w:ilvl w:val="0"/>
          <w:numId w:val="2"/>
        </w:numPr>
        <w:spacing w:before="120"/>
        <w:ind w:hanging="360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  <w:r w:rsidRPr="005E1073">
        <w:rPr>
          <w:rFonts w:ascii="Calibri" w:hAnsi="Calibri" w:cs="Calibri"/>
          <w:color w:val="000000"/>
          <w:sz w:val="22"/>
          <w:szCs w:val="22"/>
          <w:lang w:val="pl-PL"/>
        </w:rPr>
        <w:t>Przez jedną godzinę Zamawiający rozumie 45 minut.</w:t>
      </w:r>
    </w:p>
    <w:p w:rsidR="00DA2091" w:rsidRPr="005E1073" w:rsidRDefault="00DA2091">
      <w:pPr>
        <w:spacing w:after="160" w:line="259" w:lineRule="auto"/>
        <w:jc w:val="center"/>
        <w:rPr>
          <w:rFonts w:ascii="Calibri" w:hAnsi="Calibri" w:cs="Calibri"/>
          <w:b/>
          <w:color w:val="000000"/>
          <w:sz w:val="20"/>
          <w:szCs w:val="20"/>
          <w:lang w:val="pl-PL"/>
        </w:rPr>
      </w:pPr>
    </w:p>
    <w:p w:rsidR="00DA2091" w:rsidRPr="005E1073" w:rsidRDefault="00DA2091">
      <w:pPr>
        <w:spacing w:after="160" w:line="259" w:lineRule="auto"/>
        <w:rPr>
          <w:rFonts w:ascii="Tahoma" w:hAnsi="Tahoma" w:cs="Tahoma"/>
          <w:b/>
          <w:sz w:val="20"/>
          <w:szCs w:val="20"/>
          <w:lang w:val="pl-PL"/>
        </w:rPr>
      </w:pPr>
    </w:p>
    <w:p w:rsidR="00DA2091" w:rsidRDefault="00DA2091">
      <w:pPr>
        <w:spacing w:after="160" w:line="259" w:lineRule="auto"/>
        <w:rPr>
          <w:rFonts w:ascii="Calibri" w:hAnsi="Calibri" w:cs="Calibri"/>
          <w:b/>
          <w:color w:val="FFFFFF"/>
          <w:sz w:val="22"/>
          <w:szCs w:val="22"/>
        </w:rPr>
      </w:pPr>
      <w:r>
        <w:rPr>
          <w:rFonts w:ascii="Tahoma" w:hAnsi="Tahoma" w:cs="Tahoma"/>
          <w:b/>
          <w:sz w:val="20"/>
          <w:szCs w:val="20"/>
        </w:rPr>
        <w:t>Część 1/Zadanie 1.</w:t>
      </w:r>
      <w:r>
        <w:rPr>
          <w:rFonts w:ascii="Calibri" w:hAnsi="Calibri" w:cs="Calibri"/>
          <w:b/>
          <w:color w:val="FFFFFF"/>
          <w:sz w:val="22"/>
          <w:szCs w:val="22"/>
        </w:rPr>
        <w:t>Za</w:t>
      </w:r>
    </w:p>
    <w:tbl>
      <w:tblPr>
        <w:tblW w:w="90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263"/>
        <w:gridCol w:w="6799"/>
      </w:tblGrid>
      <w:tr w:rsidR="00DA2091" w:rsidRPr="005E1073" w:rsidTr="00D53010">
        <w:trPr>
          <w:trHeight w:val="53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2091" w:rsidRPr="00D53010" w:rsidRDefault="00DA2091" w:rsidP="00D5301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301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Nazwa zadania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2091" w:rsidRPr="005E1073" w:rsidRDefault="00DA2091" w:rsidP="00D53010">
            <w:pPr>
              <w:rPr>
                <w:rFonts w:ascii="Calibri" w:hAnsi="Calibri" w:cs="Calibri"/>
                <w:color w:val="000000"/>
                <w:lang w:val="pl-PL"/>
              </w:rPr>
            </w:pPr>
            <w:r w:rsidRPr="005E1073">
              <w:rPr>
                <w:rFonts w:ascii="Calibri" w:hAnsi="Calibri" w:cs="Calibri"/>
                <w:b/>
                <w:color w:val="000000"/>
                <w:lang w:val="pl-PL"/>
              </w:rPr>
              <w:t xml:space="preserve">Szkolenia indywidualne z j. </w:t>
            </w:r>
            <w:r w:rsidRPr="005E1073">
              <w:rPr>
                <w:rFonts w:ascii="Calibri" w:hAnsi="Calibri" w:cs="Calibri"/>
                <w:b/>
                <w:lang w:val="pl-PL"/>
              </w:rPr>
              <w:t xml:space="preserve">hiszpańskiego </w:t>
            </w:r>
            <w:r w:rsidRPr="005E1073">
              <w:rPr>
                <w:rFonts w:ascii="Calibri" w:hAnsi="Calibri" w:cs="Calibri"/>
                <w:b/>
                <w:color w:val="000000"/>
                <w:lang w:val="pl-PL"/>
              </w:rPr>
              <w:t>dla pracowników dydaktycznych UEK</w:t>
            </w:r>
          </w:p>
        </w:tc>
      </w:tr>
      <w:tr w:rsidR="00DA2091" w:rsidRPr="005E1073" w:rsidTr="00D53010">
        <w:trPr>
          <w:trHeight w:val="27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2091" w:rsidRPr="00D53010" w:rsidRDefault="00DA2091" w:rsidP="00D5301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301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Okres realizacji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2091" w:rsidRPr="005E1073" w:rsidRDefault="00DA2091" w:rsidP="00D53010">
            <w:pPr>
              <w:rPr>
                <w:rFonts w:ascii="Calibri" w:hAnsi="Calibri" w:cs="Calibri"/>
                <w:color w:val="000000"/>
                <w:sz w:val="22"/>
                <w:szCs w:val="22"/>
                <w:lang w:val="pl-PL"/>
              </w:rPr>
            </w:pPr>
            <w:r w:rsidRPr="005E1073">
              <w:rPr>
                <w:rFonts w:ascii="Calibri" w:hAnsi="Calibri" w:cs="Calibri"/>
                <w:sz w:val="20"/>
                <w:szCs w:val="20"/>
                <w:lang w:val="pl-PL"/>
              </w:rPr>
              <w:t>od daty zawarcia umowy do</w:t>
            </w:r>
            <w:r w:rsidRPr="005E1073">
              <w:rPr>
                <w:rFonts w:ascii="Calibri" w:hAnsi="Calibri" w:cs="Calibri"/>
                <w:color w:val="000000"/>
                <w:sz w:val="20"/>
                <w:szCs w:val="20"/>
                <w:lang w:val="pl-PL"/>
              </w:rPr>
              <w:t xml:space="preserve"> 30 czerwca 2023 r</w:t>
            </w:r>
          </w:p>
        </w:tc>
      </w:tr>
      <w:tr w:rsidR="00DA2091" w:rsidRPr="005E1073" w:rsidTr="00D53010">
        <w:trPr>
          <w:trHeight w:val="65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2091" w:rsidRPr="00D53010" w:rsidRDefault="00DA2091" w:rsidP="00D5301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301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Struktura szkoleń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2091" w:rsidRPr="005E1073" w:rsidRDefault="00DA2091" w:rsidP="00D53010">
            <w:pPr>
              <w:spacing w:before="120"/>
              <w:rPr>
                <w:rFonts w:ascii="Calibri" w:hAnsi="Calibri" w:cs="Calibri"/>
                <w:color w:val="000000"/>
                <w:sz w:val="20"/>
                <w:szCs w:val="20"/>
                <w:lang w:val="pl-PL"/>
              </w:rPr>
            </w:pPr>
            <w:r w:rsidRPr="005E1073">
              <w:rPr>
                <w:rFonts w:ascii="Calibri" w:hAnsi="Calibri" w:cs="Calibri"/>
                <w:color w:val="000000"/>
                <w:sz w:val="20"/>
                <w:szCs w:val="20"/>
                <w:lang w:val="pl-PL"/>
              </w:rPr>
              <w:t>2 osoby, szkolenie indywidualne 160 h/osoba</w:t>
            </w:r>
            <w:r w:rsidRPr="005E1073">
              <w:rPr>
                <w:rFonts w:ascii="Calibri" w:hAnsi="Calibri" w:cs="Calibri"/>
                <w:sz w:val="20"/>
                <w:szCs w:val="20"/>
                <w:lang w:val="pl-PL"/>
              </w:rPr>
              <w:t xml:space="preserve">, </w:t>
            </w:r>
            <w:r w:rsidRPr="005E1073">
              <w:rPr>
                <w:rFonts w:ascii="Calibri" w:hAnsi="Calibri" w:cs="Calibri"/>
                <w:color w:val="000000"/>
                <w:sz w:val="20"/>
                <w:szCs w:val="20"/>
                <w:lang w:val="pl-PL"/>
              </w:rPr>
              <w:t xml:space="preserve"> </w:t>
            </w:r>
            <w:r w:rsidRPr="005E1073">
              <w:rPr>
                <w:rFonts w:ascii="Calibri" w:hAnsi="Calibri" w:cs="Calibri"/>
                <w:sz w:val="20"/>
                <w:szCs w:val="20"/>
                <w:lang w:val="pl-PL"/>
              </w:rPr>
              <w:t>320</w:t>
            </w:r>
            <w:r w:rsidRPr="005E1073">
              <w:rPr>
                <w:rFonts w:ascii="Calibri" w:hAnsi="Calibri" w:cs="Calibri"/>
                <w:color w:val="000000"/>
                <w:sz w:val="20"/>
                <w:szCs w:val="20"/>
                <w:lang w:val="pl-PL"/>
              </w:rPr>
              <w:t xml:space="preserve"> </w:t>
            </w:r>
            <w:r w:rsidRPr="00D53010">
              <w:rPr>
                <w:rFonts w:ascii="Calibri" w:hAnsi="Calibri" w:cs="Calibri"/>
                <w:color w:val="000000"/>
                <w:sz w:val="20"/>
                <w:szCs w:val="20"/>
                <w:lang w:val="pl-PL"/>
              </w:rPr>
              <w:t>godzin</w:t>
            </w:r>
            <w:r w:rsidRPr="005E1073">
              <w:rPr>
                <w:rFonts w:ascii="Calibri" w:hAnsi="Calibri" w:cs="Calibri"/>
                <w:color w:val="000000"/>
                <w:sz w:val="20"/>
                <w:szCs w:val="20"/>
                <w:lang w:val="pl-PL"/>
              </w:rPr>
              <w:t xml:space="preserve"> + certyfikat ukończenia</w:t>
            </w:r>
          </w:p>
          <w:p w:rsidR="00DA2091" w:rsidRPr="005E1073" w:rsidRDefault="00DA2091" w:rsidP="00D53010">
            <w:pPr>
              <w:spacing w:before="120"/>
              <w:ind w:right="6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pl-PL"/>
              </w:rPr>
            </w:pPr>
            <w:r w:rsidRPr="005E1073">
              <w:rPr>
                <w:rFonts w:ascii="Calibri" w:hAnsi="Calibri" w:cs="Calibri"/>
                <w:b/>
                <w:color w:val="000000"/>
                <w:sz w:val="20"/>
                <w:szCs w:val="20"/>
                <w:lang w:val="pl-PL"/>
              </w:rPr>
              <w:t>Razem:</w:t>
            </w:r>
            <w:r w:rsidRPr="005E1073">
              <w:rPr>
                <w:rFonts w:ascii="Calibri" w:hAnsi="Calibri" w:cs="Calibri"/>
                <w:color w:val="000000"/>
                <w:sz w:val="20"/>
                <w:szCs w:val="20"/>
                <w:lang w:val="pl-PL"/>
              </w:rPr>
              <w:t xml:space="preserve"> 2 osoby, </w:t>
            </w:r>
            <w:r w:rsidRPr="005E1073">
              <w:rPr>
                <w:rFonts w:ascii="Calibri" w:hAnsi="Calibri" w:cs="Calibri"/>
                <w:sz w:val="20"/>
                <w:szCs w:val="20"/>
                <w:lang w:val="pl-PL"/>
              </w:rPr>
              <w:t>320</w:t>
            </w:r>
            <w:r w:rsidRPr="005E1073">
              <w:rPr>
                <w:rFonts w:ascii="Calibri" w:hAnsi="Calibri" w:cs="Calibri"/>
                <w:color w:val="000000"/>
                <w:sz w:val="20"/>
                <w:szCs w:val="20"/>
                <w:lang w:val="pl-PL"/>
              </w:rPr>
              <w:t xml:space="preserve"> godziny szkoleniowych (1 godz. szkoleniowa = 45 min.)</w:t>
            </w:r>
          </w:p>
        </w:tc>
      </w:tr>
      <w:tr w:rsidR="00DA2091" w:rsidTr="00D53010">
        <w:trPr>
          <w:trHeight w:val="27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2091" w:rsidRPr="00D53010" w:rsidRDefault="00DA2091" w:rsidP="00D5301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301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Miejsce realizacji 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2091" w:rsidRPr="00D53010" w:rsidRDefault="00DA2091" w:rsidP="00D5301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3010">
              <w:rPr>
                <w:rFonts w:ascii="Calibri" w:hAnsi="Calibri" w:cs="Calibri"/>
                <w:color w:val="000000"/>
                <w:sz w:val="22"/>
                <w:szCs w:val="22"/>
              </w:rPr>
              <w:t>Pomieszczenia i sale UEK</w:t>
            </w:r>
          </w:p>
        </w:tc>
      </w:tr>
      <w:tr w:rsidR="00DA2091" w:rsidRPr="005E1073" w:rsidTr="00D53010">
        <w:trPr>
          <w:trHeight w:val="551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2091" w:rsidRPr="00D53010" w:rsidRDefault="00DA2091" w:rsidP="00D53010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:rsidR="00DA2091" w:rsidRPr="00D53010" w:rsidRDefault="00DA2091" w:rsidP="00D53010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:rsidR="00DA2091" w:rsidRPr="00D53010" w:rsidRDefault="00DA2091" w:rsidP="00D53010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:rsidR="00DA2091" w:rsidRPr="00D53010" w:rsidRDefault="00DA2091" w:rsidP="00D53010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:rsidR="00DA2091" w:rsidRPr="00D53010" w:rsidRDefault="00DA2091" w:rsidP="00D5301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301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Wymagania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2091" w:rsidRPr="005E1073" w:rsidRDefault="00DA2091" w:rsidP="00D53010">
            <w:pPr>
              <w:spacing w:before="120" w:after="160" w:line="259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pl-PL"/>
              </w:rPr>
            </w:pPr>
            <w:r w:rsidRPr="005E1073">
              <w:rPr>
                <w:rFonts w:ascii="Calibri" w:hAnsi="Calibri" w:cs="Calibri"/>
                <w:color w:val="000000"/>
                <w:sz w:val="20"/>
                <w:szCs w:val="20"/>
                <w:lang w:val="pl-PL"/>
              </w:rPr>
              <w:t>Uczestnicy szkolenia: pracownicy dydaktyczno-naukow</w:t>
            </w:r>
            <w:r w:rsidRPr="005E1073">
              <w:rPr>
                <w:rFonts w:ascii="Calibri" w:hAnsi="Calibri" w:cs="Calibri"/>
                <w:sz w:val="20"/>
                <w:szCs w:val="20"/>
                <w:lang w:val="pl-PL"/>
              </w:rPr>
              <w:t>i</w:t>
            </w:r>
            <w:r w:rsidRPr="005E1073">
              <w:rPr>
                <w:rFonts w:ascii="Calibri" w:hAnsi="Calibri" w:cs="Calibri"/>
                <w:color w:val="000000"/>
                <w:sz w:val="20"/>
                <w:szCs w:val="20"/>
                <w:lang w:val="pl-PL"/>
              </w:rPr>
              <w:t xml:space="preserve"> </w:t>
            </w:r>
          </w:p>
        </w:tc>
      </w:tr>
      <w:tr w:rsidR="00DA2091" w:rsidRPr="005E1073" w:rsidTr="00D53010">
        <w:trPr>
          <w:trHeight w:val="270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2091" w:rsidRPr="005E1073" w:rsidRDefault="00DA2091" w:rsidP="00D53010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2091" w:rsidRPr="005E1073" w:rsidRDefault="00DA2091" w:rsidP="00D53010">
            <w:pPr>
              <w:spacing w:before="120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pl-PL"/>
              </w:rPr>
            </w:pPr>
            <w:r w:rsidRPr="005E1073">
              <w:rPr>
                <w:rFonts w:ascii="Calibri" w:hAnsi="Calibri" w:cs="Calibri"/>
                <w:sz w:val="20"/>
                <w:szCs w:val="20"/>
                <w:lang w:val="pl-PL"/>
              </w:rPr>
              <w:t>Możliwość prowadzenia zajęć w formie stacjonarnej lub zdalnej, w zależności od sytuacji epidemiologicznej</w:t>
            </w:r>
          </w:p>
        </w:tc>
      </w:tr>
      <w:tr w:rsidR="00DA2091" w:rsidRPr="005E1073" w:rsidTr="00D53010">
        <w:trPr>
          <w:trHeight w:val="270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2091" w:rsidRPr="005E1073" w:rsidRDefault="00DA2091" w:rsidP="00D53010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2091" w:rsidRPr="005E1073" w:rsidRDefault="00DA2091" w:rsidP="00D53010">
            <w:pPr>
              <w:spacing w:before="12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pl-PL"/>
              </w:rPr>
            </w:pPr>
            <w:r w:rsidRPr="005E1073">
              <w:rPr>
                <w:rFonts w:ascii="Calibri" w:hAnsi="Calibri" w:cs="Calibri"/>
                <w:color w:val="000000"/>
                <w:sz w:val="20"/>
                <w:szCs w:val="20"/>
                <w:lang w:val="pl-PL"/>
              </w:rPr>
              <w:t xml:space="preserve">Program szkoleń dostosowany do poziomu uczestników.  </w:t>
            </w:r>
          </w:p>
        </w:tc>
      </w:tr>
      <w:tr w:rsidR="00DA2091" w:rsidRPr="005E1073" w:rsidTr="00D53010">
        <w:trPr>
          <w:trHeight w:val="1050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2091" w:rsidRPr="005E1073" w:rsidRDefault="00DA2091" w:rsidP="00D53010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2091" w:rsidRPr="005E1073" w:rsidRDefault="00DA2091" w:rsidP="00D53010">
            <w:pPr>
              <w:spacing w:before="12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pl-PL"/>
              </w:rPr>
            </w:pPr>
            <w:r w:rsidRPr="005E1073">
              <w:rPr>
                <w:rFonts w:ascii="Calibri" w:hAnsi="Calibri" w:cs="Calibri"/>
                <w:color w:val="000000"/>
                <w:sz w:val="20"/>
                <w:szCs w:val="20"/>
                <w:lang w:val="pl-PL"/>
              </w:rPr>
              <w:t>Treść zajęć i materiały szkoleniowe uwzględniające słownictwo ekonomiczne, z zakresu nauk społecznych i procesów administracyjnych w uczelniach wyższych w Polsce i na świecie, forma prowadzenia zapewniająca podniesienie umiejętności komunikatywnych w mowie i piśmie.</w:t>
            </w:r>
          </w:p>
        </w:tc>
      </w:tr>
      <w:tr w:rsidR="00DA2091" w:rsidRPr="005E1073" w:rsidTr="00D53010">
        <w:trPr>
          <w:trHeight w:val="503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2091" w:rsidRPr="00D53010" w:rsidRDefault="00DA2091" w:rsidP="00D5301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301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Program szkolenia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6" w:type="dxa"/>
            </w:tcMar>
          </w:tcPr>
          <w:p w:rsidR="00DA2091" w:rsidRPr="005E1073" w:rsidRDefault="00DA2091" w:rsidP="00D53010">
            <w:pPr>
              <w:spacing w:before="120"/>
              <w:ind w:right="6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pl-PL"/>
              </w:rPr>
            </w:pPr>
            <w:r w:rsidRPr="005E1073">
              <w:rPr>
                <w:rFonts w:ascii="Calibri" w:hAnsi="Calibri" w:cs="Calibri"/>
                <w:color w:val="000000"/>
                <w:sz w:val="20"/>
                <w:szCs w:val="20"/>
                <w:lang w:val="pl-PL"/>
              </w:rPr>
              <w:t>Program opracowany przez Wykonawcę winien być oparty na poniżej opisanych założeniach merytorycznych i spełniać co najmniej następujące warunki:</w:t>
            </w:r>
          </w:p>
          <w:p w:rsidR="00DA2091" w:rsidRPr="005E1073" w:rsidRDefault="00DA2091" w:rsidP="00D53010">
            <w:pPr>
              <w:numPr>
                <w:ilvl w:val="0"/>
                <w:numId w:val="3"/>
              </w:numPr>
              <w:spacing w:before="120"/>
              <w:ind w:right="6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pl-PL"/>
              </w:rPr>
            </w:pPr>
            <w:r w:rsidRPr="005E1073">
              <w:rPr>
                <w:rFonts w:ascii="Calibri" w:hAnsi="Calibri" w:cs="Calibri"/>
                <w:color w:val="000000"/>
                <w:sz w:val="20"/>
                <w:szCs w:val="20"/>
                <w:lang w:val="pl-PL"/>
              </w:rPr>
              <w:t>Program powinien zakładać osiągalne, mierzalne i określone w czasie cele szkolenia, prezentowane w formie opisu efektów szkolenia dla uczestnika szkolenia;</w:t>
            </w:r>
          </w:p>
          <w:p w:rsidR="00DA2091" w:rsidRPr="005E1073" w:rsidRDefault="00DA2091" w:rsidP="00D53010">
            <w:pPr>
              <w:numPr>
                <w:ilvl w:val="0"/>
                <w:numId w:val="3"/>
              </w:numPr>
              <w:spacing w:before="120"/>
              <w:ind w:right="6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pl-PL"/>
              </w:rPr>
            </w:pPr>
            <w:r w:rsidRPr="005E1073">
              <w:rPr>
                <w:rFonts w:ascii="Calibri" w:hAnsi="Calibri" w:cs="Calibri"/>
                <w:color w:val="000000"/>
                <w:sz w:val="20"/>
                <w:szCs w:val="20"/>
                <w:lang w:val="pl-PL"/>
              </w:rPr>
              <w:t>Program powinien być realizowany za pomocą aktywizujących metod i technik kształcenia adekwatnych zarówno do celów szkolenia, jak i specyfiki sytuacji uczestników (kadra akademicka);</w:t>
            </w:r>
          </w:p>
          <w:p w:rsidR="00DA2091" w:rsidRPr="005E1073" w:rsidRDefault="00DA2091" w:rsidP="00D53010">
            <w:pPr>
              <w:numPr>
                <w:ilvl w:val="0"/>
                <w:numId w:val="3"/>
              </w:numPr>
              <w:spacing w:before="120"/>
              <w:ind w:right="6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pl-PL"/>
              </w:rPr>
            </w:pPr>
            <w:r w:rsidRPr="005E1073">
              <w:rPr>
                <w:rFonts w:ascii="Calibri" w:hAnsi="Calibri" w:cs="Calibri"/>
                <w:color w:val="000000"/>
                <w:sz w:val="20"/>
                <w:szCs w:val="20"/>
                <w:lang w:val="pl-PL"/>
              </w:rPr>
              <w:t>Program powinien zakładać pracę własną uczestników związaną ze udoskonaleniem praktyki dydaktycznej i zmianą sylabusów przedmiotów;</w:t>
            </w:r>
          </w:p>
          <w:p w:rsidR="00DA2091" w:rsidRPr="005E1073" w:rsidRDefault="00DA2091" w:rsidP="00D53010">
            <w:pPr>
              <w:numPr>
                <w:ilvl w:val="0"/>
                <w:numId w:val="3"/>
              </w:numPr>
              <w:spacing w:before="120"/>
              <w:ind w:right="6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pl-PL"/>
              </w:rPr>
            </w:pPr>
            <w:r w:rsidRPr="005E1073">
              <w:rPr>
                <w:rFonts w:ascii="Calibri" w:hAnsi="Calibri" w:cs="Calibri"/>
                <w:color w:val="000000"/>
                <w:sz w:val="20"/>
                <w:szCs w:val="20"/>
                <w:lang w:val="pl-PL"/>
              </w:rPr>
              <w:t>Program powinien zawierać treści, jak najlepiej dopasowane do potrzeb uczestników w zakresie (wynikającym z tematyki, formy szkolenia)</w:t>
            </w:r>
          </w:p>
          <w:p w:rsidR="00DA2091" w:rsidRPr="005E1073" w:rsidRDefault="00DA2091" w:rsidP="00D53010">
            <w:pPr>
              <w:spacing w:before="12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pl-PL"/>
              </w:rPr>
            </w:pPr>
            <w:r w:rsidRPr="005E1073">
              <w:rPr>
                <w:rFonts w:ascii="Calibri" w:hAnsi="Calibri" w:cs="Calibri"/>
                <w:color w:val="000000"/>
                <w:sz w:val="20"/>
                <w:szCs w:val="20"/>
                <w:lang w:val="pl-PL"/>
              </w:rPr>
              <w:t>Program powinien zawierać szczegółowe informacje na temat efektów szkolenia, sposobów ich weryfikacji oraz dowodów, w jakim stopniu każdy z jego uczestników je osiągnął, a także form dostarczenia w/w dowodów (np. arkusza ocen, indywidualnej opinii na temat uczestnika, testu sprawdzającego wiedzę).</w:t>
            </w:r>
          </w:p>
        </w:tc>
      </w:tr>
      <w:tr w:rsidR="00DA2091" w:rsidRPr="005E1073" w:rsidTr="00D53010">
        <w:trPr>
          <w:trHeight w:val="235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2091" w:rsidRPr="00D53010" w:rsidRDefault="00DA2091" w:rsidP="00D5301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301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Sposoby weryfikacji efektów szkolenia 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2091" w:rsidRPr="005E1073" w:rsidRDefault="00DA2091" w:rsidP="00D53010">
            <w:pPr>
              <w:spacing w:before="12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pl-PL"/>
              </w:rPr>
            </w:pPr>
            <w:r w:rsidRPr="005E1073">
              <w:rPr>
                <w:rFonts w:ascii="Calibri" w:hAnsi="Calibri" w:cs="Calibri"/>
                <w:color w:val="000000"/>
                <w:sz w:val="20"/>
                <w:szCs w:val="20"/>
                <w:lang w:val="pl-PL"/>
              </w:rPr>
              <w:t>Sposób weryfikacji nabycia kompetencji uczestników szkolenia będzie realizowany w projekcie przy współpracy z Wykonawcami realizującymi zamówienie w ramach 4 etapów: Etap I – Analiza i ocena poziomu uczestników i ich oczekiwań, Etap II – Wzorzec: Efekty szkolenia, które uczestnicy projektu osiągną w wyniku przeprowadzonych szkoleń, Etap III – Ocena: weryfikacja na podstawie kryteriów oceny po zakończeniu wsparcia udzielanego uczestnikowi projektu, ETAP IV – Porównanie: porównanie uzyskanych wyników etapu III z przyjętymi wymaganiami (określonymi na etapie II efektami szkolenia) po zakończeniu wsparcia udzielanego danemu uczestnikowi projektu.</w:t>
            </w:r>
          </w:p>
        </w:tc>
      </w:tr>
      <w:tr w:rsidR="00DA2091" w:rsidRPr="005E1073" w:rsidTr="00D53010">
        <w:trPr>
          <w:trHeight w:val="543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2091" w:rsidRPr="00D53010" w:rsidRDefault="00DA2091" w:rsidP="00D5301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301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Materiały szkoleniowe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364" w:type="dxa"/>
              <w:bottom w:w="80" w:type="dxa"/>
              <w:right w:w="80" w:type="dxa"/>
            </w:tcMar>
          </w:tcPr>
          <w:p w:rsidR="00DA2091" w:rsidRPr="00D53010" w:rsidRDefault="00DA2091" w:rsidP="00D53010">
            <w:pPr>
              <w:spacing w:before="120"/>
              <w:ind w:left="284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1073">
              <w:rPr>
                <w:rFonts w:ascii="Calibri" w:hAnsi="Calibri" w:cs="Calibri"/>
                <w:color w:val="000000"/>
                <w:sz w:val="20"/>
                <w:szCs w:val="20"/>
                <w:lang w:val="pl-PL"/>
              </w:rPr>
              <w:t xml:space="preserve">Wykonawca zobowiązuje się do opracowania z poszanowaniem prawa autorskiego, zgodnie z wymaganiami Zamawiającego, materiałów szkoleniowych oraz przekazania ich uczestnikom szkolenia w formie elektronicznej – zgodnie ze strategią zrównoważonego rozwoju. Materiały powinny być oznakowane właściwymi logami, które Zamawiający udostępni Wykonawcy zgodnie z § 3 umowy. </w:t>
            </w:r>
            <w:r w:rsidRPr="00D53010">
              <w:rPr>
                <w:rFonts w:ascii="Calibri" w:hAnsi="Calibri" w:cs="Calibri"/>
                <w:color w:val="000000"/>
                <w:sz w:val="20"/>
                <w:szCs w:val="20"/>
              </w:rPr>
              <w:t>Materiały szkoleniowe powinny co najmniej:</w:t>
            </w:r>
          </w:p>
          <w:p w:rsidR="00DA2091" w:rsidRPr="005E1073" w:rsidRDefault="00DA2091" w:rsidP="00D53010">
            <w:pPr>
              <w:numPr>
                <w:ilvl w:val="0"/>
                <w:numId w:val="4"/>
              </w:numPr>
              <w:spacing w:before="120"/>
              <w:ind w:left="1133" w:right="6" w:hanging="1830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pl-PL"/>
              </w:rPr>
            </w:pPr>
            <w:r w:rsidRPr="005E1073">
              <w:rPr>
                <w:rFonts w:ascii="Calibri" w:hAnsi="Calibri" w:cs="Calibri"/>
                <w:sz w:val="20"/>
                <w:szCs w:val="20"/>
                <w:lang w:val="pl-PL"/>
              </w:rPr>
              <w:t xml:space="preserve">a) </w:t>
            </w:r>
            <w:r w:rsidRPr="005E1073">
              <w:rPr>
                <w:rFonts w:ascii="Calibri" w:hAnsi="Calibri" w:cs="Calibri"/>
                <w:color w:val="000000"/>
                <w:sz w:val="20"/>
                <w:szCs w:val="20"/>
                <w:lang w:val="pl-PL"/>
              </w:rPr>
              <w:t>zawierać podsumowanie treści objętej programem szkolenia</w:t>
            </w:r>
          </w:p>
          <w:p w:rsidR="00DA2091" w:rsidRPr="005E1073" w:rsidRDefault="00DA2091" w:rsidP="00D53010">
            <w:pPr>
              <w:spacing w:before="120"/>
              <w:ind w:left="1157" w:right="6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pl-PL"/>
              </w:rPr>
            </w:pPr>
            <w:r w:rsidRPr="005E1073">
              <w:rPr>
                <w:rFonts w:ascii="Calibri" w:hAnsi="Calibri" w:cs="Calibri"/>
                <w:sz w:val="20"/>
                <w:szCs w:val="20"/>
                <w:lang w:val="pl-PL"/>
              </w:rPr>
              <w:t xml:space="preserve">b) </w:t>
            </w:r>
            <w:r w:rsidRPr="005E1073">
              <w:rPr>
                <w:rFonts w:ascii="Calibri" w:hAnsi="Calibri" w:cs="Calibri"/>
                <w:color w:val="000000"/>
                <w:sz w:val="20"/>
                <w:szCs w:val="20"/>
                <w:lang w:val="pl-PL"/>
              </w:rPr>
              <w:t>zapewniać utrwalanie efektów szkolenia poprzez rekomendacje i wskazówki dotyczące samokształcenia po zrealizowaniu programu szkolenia, a także dodatkowe ćwiczenia i zadania do samodzielnego wykonania przez uczestników</w:t>
            </w:r>
          </w:p>
          <w:p w:rsidR="00DA2091" w:rsidRPr="005E1073" w:rsidRDefault="00DA2091" w:rsidP="00D53010">
            <w:pPr>
              <w:spacing w:before="120"/>
              <w:ind w:left="1157" w:right="6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pl-PL"/>
              </w:rPr>
            </w:pPr>
            <w:r w:rsidRPr="005E1073">
              <w:rPr>
                <w:rFonts w:ascii="Calibri" w:hAnsi="Calibri" w:cs="Calibri"/>
                <w:sz w:val="20"/>
                <w:szCs w:val="20"/>
                <w:lang w:val="pl-PL"/>
              </w:rPr>
              <w:t xml:space="preserve">c)  </w:t>
            </w:r>
            <w:r w:rsidRPr="005E1073">
              <w:rPr>
                <w:rFonts w:ascii="Calibri" w:hAnsi="Calibri" w:cs="Calibri"/>
                <w:color w:val="000000"/>
                <w:sz w:val="20"/>
                <w:szCs w:val="20"/>
                <w:lang w:val="pl-PL"/>
              </w:rPr>
              <w:t>zawierać odwołania do źródeł wiedzy, o które oparty był program szkolenia</w:t>
            </w:r>
          </w:p>
          <w:p w:rsidR="00DA2091" w:rsidRPr="005E1073" w:rsidRDefault="00DA2091" w:rsidP="00D53010">
            <w:pPr>
              <w:spacing w:before="12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pl-PL"/>
              </w:rPr>
            </w:pPr>
            <w:r w:rsidRPr="005E1073">
              <w:rPr>
                <w:rFonts w:ascii="Calibri" w:hAnsi="Calibri" w:cs="Calibri"/>
                <w:color w:val="000000"/>
                <w:sz w:val="20"/>
                <w:szCs w:val="20"/>
                <w:lang w:val="pl-PL"/>
              </w:rPr>
              <w:t>Materiały udostępnione przez Wykonawcę będą publikowane sukcesywnie, w miarę realizacji programu szkolenia, a także w odpowiedzi na potrzeby uczestników, w specjalnej Strefie wiedzy w serwisie projektu. Dane dostępowe do serwisu Zamawiający prześle Wykonawcy (osobie wskazanej do współpracy) drogą elektroniczną na wskazany w Umowie adres e-mail.</w:t>
            </w:r>
          </w:p>
        </w:tc>
      </w:tr>
      <w:tr w:rsidR="00DA2091" w:rsidTr="00D53010">
        <w:trPr>
          <w:trHeight w:val="53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2091" w:rsidRPr="00D53010" w:rsidRDefault="00DA2091" w:rsidP="00D5301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301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Terminy i godziny realizacji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2091" w:rsidRPr="00D53010" w:rsidRDefault="00DA2091" w:rsidP="00D53010">
            <w:pPr>
              <w:spacing w:before="12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E1073">
              <w:rPr>
                <w:rFonts w:ascii="Calibri" w:hAnsi="Calibri" w:cs="Calibri"/>
                <w:b/>
                <w:color w:val="000000"/>
                <w:sz w:val="20"/>
                <w:szCs w:val="20"/>
                <w:lang w:val="pl-PL"/>
              </w:rPr>
              <w:t xml:space="preserve">piątek </w:t>
            </w:r>
            <w:r w:rsidRPr="005E1073">
              <w:rPr>
                <w:rFonts w:ascii="Calibri" w:hAnsi="Calibri" w:cs="Calibri"/>
                <w:color w:val="000000"/>
                <w:sz w:val="20"/>
                <w:szCs w:val="20"/>
                <w:lang w:val="pl-PL"/>
              </w:rPr>
              <w:t xml:space="preserve">(w indywidualnych przypadkach i po uzgodnieniu możliwe inne dni tygodnia ) w godz. </w:t>
            </w:r>
            <w:r w:rsidRPr="00D53010">
              <w:rPr>
                <w:rFonts w:ascii="Calibri" w:hAnsi="Calibri" w:cs="Calibri"/>
                <w:color w:val="000000"/>
                <w:sz w:val="20"/>
                <w:szCs w:val="20"/>
              </w:rPr>
              <w:t>8.00-17.00</w:t>
            </w:r>
          </w:p>
        </w:tc>
      </w:tr>
    </w:tbl>
    <w:p w:rsidR="00DA2091" w:rsidRDefault="00DA2091">
      <w:pPr>
        <w:widowControl w:val="0"/>
        <w:spacing w:after="160"/>
        <w:rPr>
          <w:rFonts w:ascii="Calibri" w:hAnsi="Calibri" w:cs="Calibri"/>
          <w:b/>
          <w:color w:val="FFFFFF"/>
          <w:sz w:val="22"/>
          <w:szCs w:val="22"/>
        </w:rPr>
      </w:pPr>
    </w:p>
    <w:p w:rsidR="00DA2091" w:rsidRDefault="00DA2091">
      <w:pPr>
        <w:widowControl w:val="0"/>
        <w:spacing w:after="160"/>
        <w:rPr>
          <w:rFonts w:ascii="Calibri" w:hAnsi="Calibri" w:cs="Calibri"/>
          <w:b/>
          <w:color w:val="FFFFFF"/>
          <w:sz w:val="22"/>
          <w:szCs w:val="22"/>
        </w:rPr>
      </w:pPr>
    </w:p>
    <w:p w:rsidR="00DA2091" w:rsidRPr="003944B4" w:rsidRDefault="00DA2091">
      <w:pPr>
        <w:spacing w:after="160" w:line="259" w:lineRule="auto"/>
        <w:rPr>
          <w:rFonts w:ascii="Calibri" w:hAnsi="Calibri" w:cs="Calibri"/>
          <w:b/>
          <w:color w:val="FFFFFF"/>
        </w:rPr>
      </w:pPr>
      <w:r w:rsidRPr="003944B4">
        <w:rPr>
          <w:rFonts w:ascii="Calibri" w:hAnsi="Calibri" w:cs="Calibri"/>
          <w:b/>
        </w:rPr>
        <w:t>Część 2</w:t>
      </w:r>
      <w:r>
        <w:rPr>
          <w:rFonts w:ascii="Calibri" w:hAnsi="Calibri" w:cs="Calibri"/>
          <w:b/>
        </w:rPr>
        <w:t>/ Zadanie 2</w:t>
      </w:r>
      <w:r w:rsidRPr="003944B4">
        <w:rPr>
          <w:rFonts w:ascii="Calibri" w:hAnsi="Calibri" w:cs="Calibri"/>
          <w:b/>
          <w:color w:val="FFFFFF"/>
        </w:rPr>
        <w:t>a</w:t>
      </w:r>
    </w:p>
    <w:tbl>
      <w:tblPr>
        <w:tblW w:w="90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263"/>
        <w:gridCol w:w="6799"/>
      </w:tblGrid>
      <w:tr w:rsidR="00DA2091" w:rsidRPr="005E1073" w:rsidTr="00D53010">
        <w:trPr>
          <w:trHeight w:val="53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2091" w:rsidRPr="00D53010" w:rsidRDefault="00DA2091">
            <w:pPr>
              <w:rPr>
                <w:rFonts w:ascii="Calibri" w:hAnsi="Calibri" w:cs="Calibri"/>
                <w:sz w:val="22"/>
                <w:szCs w:val="22"/>
              </w:rPr>
            </w:pPr>
            <w:r w:rsidRPr="00D53010">
              <w:rPr>
                <w:rFonts w:ascii="Calibri" w:hAnsi="Calibri" w:cs="Calibri"/>
                <w:b/>
                <w:sz w:val="22"/>
                <w:szCs w:val="22"/>
              </w:rPr>
              <w:t>Nazwa zadania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2091" w:rsidRPr="005E1073" w:rsidRDefault="00DA2091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5E1073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Szkolenia indywidualne z j. włoskiego dla pracowników dydaktycznych UEK</w:t>
            </w:r>
          </w:p>
        </w:tc>
      </w:tr>
      <w:tr w:rsidR="00DA2091" w:rsidRPr="005E1073" w:rsidTr="00D53010">
        <w:trPr>
          <w:trHeight w:val="27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2091" w:rsidRPr="00D53010" w:rsidRDefault="00DA2091">
            <w:pPr>
              <w:rPr>
                <w:rFonts w:ascii="Calibri" w:hAnsi="Calibri" w:cs="Calibri"/>
                <w:sz w:val="22"/>
                <w:szCs w:val="22"/>
              </w:rPr>
            </w:pPr>
            <w:r w:rsidRPr="00D53010">
              <w:rPr>
                <w:rFonts w:ascii="Calibri" w:hAnsi="Calibri" w:cs="Calibri"/>
                <w:b/>
                <w:sz w:val="22"/>
                <w:szCs w:val="22"/>
              </w:rPr>
              <w:t>Okres realizacji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2091" w:rsidRPr="005E1073" w:rsidRDefault="00DA2091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5E1073">
              <w:rPr>
                <w:rFonts w:ascii="Calibri" w:hAnsi="Calibri" w:cs="Calibri"/>
                <w:sz w:val="20"/>
                <w:szCs w:val="20"/>
                <w:lang w:val="pl-PL"/>
              </w:rPr>
              <w:t>od daty zawarcia umowy do</w:t>
            </w:r>
            <w:r w:rsidRPr="005E1073">
              <w:rPr>
                <w:rFonts w:ascii="Calibri" w:hAnsi="Calibri" w:cs="Calibri"/>
                <w:color w:val="000000"/>
                <w:sz w:val="20"/>
                <w:szCs w:val="20"/>
                <w:lang w:val="pl-PL"/>
              </w:rPr>
              <w:t xml:space="preserve"> 30 czerwca 2023r</w:t>
            </w:r>
          </w:p>
        </w:tc>
      </w:tr>
      <w:tr w:rsidR="00DA2091" w:rsidRPr="005E1073" w:rsidTr="00D53010">
        <w:trPr>
          <w:trHeight w:val="65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2091" w:rsidRPr="00D53010" w:rsidRDefault="00DA2091">
            <w:pPr>
              <w:rPr>
                <w:rFonts w:ascii="Calibri" w:hAnsi="Calibri" w:cs="Calibri"/>
                <w:sz w:val="22"/>
                <w:szCs w:val="22"/>
              </w:rPr>
            </w:pPr>
            <w:r w:rsidRPr="00D53010">
              <w:rPr>
                <w:rFonts w:ascii="Calibri" w:hAnsi="Calibri" w:cs="Calibri"/>
                <w:b/>
                <w:sz w:val="22"/>
                <w:szCs w:val="22"/>
              </w:rPr>
              <w:t>Struktura szkoleń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2091" w:rsidRPr="005E1073" w:rsidRDefault="00DA2091" w:rsidP="00D53010">
            <w:pPr>
              <w:spacing w:before="120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5E1073">
              <w:rPr>
                <w:rFonts w:ascii="Calibri" w:hAnsi="Calibri" w:cs="Calibri"/>
                <w:sz w:val="20"/>
                <w:szCs w:val="20"/>
                <w:lang w:val="pl-PL"/>
              </w:rPr>
              <w:t>2 osoby, szkolenie indywidualne 160 h/osoba,  320 godzin + certyfikat ukończenia</w:t>
            </w:r>
          </w:p>
          <w:p w:rsidR="00DA2091" w:rsidRPr="005E1073" w:rsidRDefault="00DA2091" w:rsidP="00D53010">
            <w:pPr>
              <w:spacing w:before="120"/>
              <w:ind w:right="6"/>
              <w:jc w:val="both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5E1073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Razem:</w:t>
            </w:r>
            <w:r w:rsidRPr="005E1073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2 osoby, 320 godziny szkoleniowych (1 godz. szkoleniowa = 45 min.)</w:t>
            </w:r>
          </w:p>
        </w:tc>
      </w:tr>
      <w:tr w:rsidR="00DA2091" w:rsidTr="00D53010">
        <w:trPr>
          <w:trHeight w:val="27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2091" w:rsidRPr="00D53010" w:rsidRDefault="00DA2091">
            <w:pPr>
              <w:rPr>
                <w:rFonts w:ascii="Calibri" w:hAnsi="Calibri" w:cs="Calibri"/>
                <w:sz w:val="22"/>
                <w:szCs w:val="22"/>
              </w:rPr>
            </w:pPr>
            <w:r w:rsidRPr="00D53010">
              <w:rPr>
                <w:rFonts w:ascii="Calibri" w:hAnsi="Calibri" w:cs="Calibri"/>
                <w:b/>
                <w:sz w:val="22"/>
                <w:szCs w:val="22"/>
              </w:rPr>
              <w:t xml:space="preserve">Miejsce realizacji 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2091" w:rsidRPr="00D53010" w:rsidRDefault="00DA2091">
            <w:pPr>
              <w:rPr>
                <w:rFonts w:ascii="Calibri" w:hAnsi="Calibri" w:cs="Calibri"/>
                <w:sz w:val="22"/>
                <w:szCs w:val="22"/>
              </w:rPr>
            </w:pPr>
            <w:r w:rsidRPr="00D53010">
              <w:rPr>
                <w:rFonts w:ascii="Calibri" w:hAnsi="Calibri" w:cs="Calibri"/>
                <w:sz w:val="22"/>
                <w:szCs w:val="22"/>
              </w:rPr>
              <w:t>Pomieszczenia i sale UEK</w:t>
            </w:r>
          </w:p>
        </w:tc>
      </w:tr>
      <w:tr w:rsidR="00DA2091" w:rsidRPr="005E1073" w:rsidTr="00D53010">
        <w:trPr>
          <w:trHeight w:val="551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2091" w:rsidRPr="00D53010" w:rsidRDefault="00DA209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A2091" w:rsidRPr="00D53010" w:rsidRDefault="00DA209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A2091" w:rsidRPr="00D53010" w:rsidRDefault="00DA209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A2091" w:rsidRPr="00D53010" w:rsidRDefault="00DA209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A2091" w:rsidRPr="00D53010" w:rsidRDefault="00DA2091">
            <w:pPr>
              <w:rPr>
                <w:rFonts w:ascii="Calibri" w:hAnsi="Calibri" w:cs="Calibri"/>
                <w:sz w:val="22"/>
                <w:szCs w:val="22"/>
              </w:rPr>
            </w:pPr>
            <w:r w:rsidRPr="00D53010">
              <w:rPr>
                <w:rFonts w:ascii="Calibri" w:hAnsi="Calibri" w:cs="Calibri"/>
                <w:b/>
                <w:sz w:val="22"/>
                <w:szCs w:val="22"/>
              </w:rPr>
              <w:t>Wymagania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2091" w:rsidRPr="005E1073" w:rsidRDefault="00DA2091" w:rsidP="00D53010">
            <w:pPr>
              <w:spacing w:before="120" w:after="160" w:line="259" w:lineRule="auto"/>
              <w:jc w:val="both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5E1073">
              <w:rPr>
                <w:rFonts w:ascii="Calibri" w:hAnsi="Calibri" w:cs="Calibri"/>
                <w:sz w:val="20"/>
                <w:szCs w:val="20"/>
                <w:lang w:val="pl-PL"/>
              </w:rPr>
              <w:t xml:space="preserve">Uczestnicy szkolenia: pracownicy dydaktyczno-naukowi </w:t>
            </w:r>
          </w:p>
        </w:tc>
      </w:tr>
      <w:tr w:rsidR="00DA2091" w:rsidRPr="005E1073" w:rsidTr="00D53010">
        <w:trPr>
          <w:trHeight w:val="270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2091" w:rsidRPr="005E1073" w:rsidRDefault="00DA2091" w:rsidP="00D53010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2091" w:rsidRPr="005E1073" w:rsidRDefault="00DA2091" w:rsidP="00D53010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5E1073">
              <w:rPr>
                <w:rFonts w:ascii="Calibri" w:hAnsi="Calibri" w:cs="Calibri"/>
                <w:sz w:val="20"/>
                <w:szCs w:val="20"/>
                <w:lang w:val="pl-PL"/>
              </w:rPr>
              <w:t>Możliwość prowadzenia zajęć w formie stacjonarnej lub zdalnej, w zależności od sytuacji epidemiologicznej</w:t>
            </w:r>
          </w:p>
        </w:tc>
      </w:tr>
      <w:tr w:rsidR="00DA2091" w:rsidRPr="005E1073" w:rsidTr="00D53010">
        <w:trPr>
          <w:trHeight w:val="270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2091" w:rsidRPr="005E1073" w:rsidRDefault="00DA2091" w:rsidP="00D53010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2091" w:rsidRPr="005E1073" w:rsidRDefault="00DA2091" w:rsidP="00D53010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5E1073">
              <w:rPr>
                <w:rFonts w:ascii="Calibri" w:hAnsi="Calibri" w:cs="Calibri"/>
                <w:sz w:val="20"/>
                <w:szCs w:val="20"/>
                <w:lang w:val="pl-PL"/>
              </w:rPr>
              <w:t xml:space="preserve">Program szkoleń dostosowany do poziomu uczestników.  </w:t>
            </w:r>
          </w:p>
        </w:tc>
      </w:tr>
      <w:tr w:rsidR="00DA2091" w:rsidRPr="005E1073" w:rsidTr="00D53010">
        <w:trPr>
          <w:trHeight w:val="1050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2091" w:rsidRPr="005E1073" w:rsidRDefault="00DA2091" w:rsidP="00D53010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2091" w:rsidRPr="005E1073" w:rsidRDefault="00DA2091" w:rsidP="00D53010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5E1073">
              <w:rPr>
                <w:rFonts w:ascii="Calibri" w:hAnsi="Calibri" w:cs="Calibri"/>
                <w:sz w:val="20"/>
                <w:szCs w:val="20"/>
                <w:lang w:val="pl-PL"/>
              </w:rPr>
              <w:t>Treść zajęć i materiały szkoleniowe uwzględniające słownictwo ekonomiczne, z zakresu nauk społecznych i procesów administracyjnych w uczelniach wyższych w Polsce i na świecie, forma prowadzenia zapewniająca podniesienie umiejętności komunikatywnych w mowie i piśmie.</w:t>
            </w:r>
          </w:p>
        </w:tc>
      </w:tr>
      <w:tr w:rsidR="00DA2091" w:rsidRPr="005E1073" w:rsidTr="00D53010">
        <w:trPr>
          <w:trHeight w:val="503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2091" w:rsidRPr="00D53010" w:rsidRDefault="00DA2091">
            <w:pPr>
              <w:rPr>
                <w:rFonts w:ascii="Calibri" w:hAnsi="Calibri" w:cs="Calibri"/>
                <w:sz w:val="22"/>
                <w:szCs w:val="22"/>
              </w:rPr>
            </w:pPr>
            <w:r w:rsidRPr="00D53010">
              <w:rPr>
                <w:rFonts w:ascii="Calibri" w:hAnsi="Calibri" w:cs="Calibri"/>
                <w:b/>
                <w:sz w:val="22"/>
                <w:szCs w:val="22"/>
              </w:rPr>
              <w:t>Program szkolenia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6" w:type="dxa"/>
            </w:tcMar>
          </w:tcPr>
          <w:p w:rsidR="00DA2091" w:rsidRPr="005E1073" w:rsidRDefault="00DA2091" w:rsidP="00D53010">
            <w:pPr>
              <w:spacing w:before="120"/>
              <w:ind w:right="6"/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5E1073">
              <w:rPr>
                <w:rFonts w:ascii="Calibri" w:hAnsi="Calibri" w:cs="Calibri"/>
                <w:sz w:val="20"/>
                <w:szCs w:val="20"/>
                <w:lang w:val="pl-PL"/>
              </w:rPr>
              <w:t>Program opracowany przez Wykonawcę winien być oparty na poniżej opisanych założeniach merytorycznych i spełniać co najmniej następujące warunki:</w:t>
            </w:r>
          </w:p>
          <w:p w:rsidR="00DA2091" w:rsidRPr="005E1073" w:rsidRDefault="00DA2091" w:rsidP="00D53010">
            <w:pPr>
              <w:numPr>
                <w:ilvl w:val="0"/>
                <w:numId w:val="5"/>
              </w:numPr>
              <w:spacing w:before="120"/>
              <w:ind w:left="708" w:right="6"/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5E1073">
              <w:rPr>
                <w:rFonts w:ascii="Calibri" w:hAnsi="Calibri" w:cs="Calibri"/>
                <w:sz w:val="20"/>
                <w:szCs w:val="20"/>
                <w:lang w:val="pl-PL"/>
              </w:rPr>
              <w:t>Program powinien zakładać osiągalne, mierzalne i określone w czasie cele szkolenia, prezentowane w formie opisu efektów szkolenia dla uczestnika szkolenia;</w:t>
            </w:r>
          </w:p>
          <w:p w:rsidR="00DA2091" w:rsidRPr="005E1073" w:rsidRDefault="00DA2091" w:rsidP="00D53010">
            <w:pPr>
              <w:numPr>
                <w:ilvl w:val="0"/>
                <w:numId w:val="5"/>
              </w:numPr>
              <w:ind w:left="708" w:right="6"/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5E1073">
              <w:rPr>
                <w:rFonts w:ascii="Calibri" w:hAnsi="Calibri" w:cs="Calibri"/>
                <w:sz w:val="20"/>
                <w:szCs w:val="20"/>
                <w:lang w:val="pl-PL"/>
              </w:rPr>
              <w:t>Program powinien być realizowany za pomocą aktywizujących metod i technik kształcenia adekwatnych zarówno do celów szkolenia, jak i specyfiki sytuacji uczestników (kadra akademicka);</w:t>
            </w:r>
          </w:p>
          <w:p w:rsidR="00DA2091" w:rsidRPr="005E1073" w:rsidRDefault="00DA2091" w:rsidP="00D53010">
            <w:pPr>
              <w:numPr>
                <w:ilvl w:val="0"/>
                <w:numId w:val="5"/>
              </w:numPr>
              <w:ind w:left="708" w:right="6"/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5E1073">
              <w:rPr>
                <w:rFonts w:ascii="Calibri" w:hAnsi="Calibri" w:cs="Calibri"/>
                <w:sz w:val="20"/>
                <w:szCs w:val="20"/>
                <w:lang w:val="pl-PL"/>
              </w:rPr>
              <w:t>Program powinien zakładać pracę własną uczestników związaną ze udoskonaleniem praktyki dydaktycznej i zmianą sylabusów przedmiotów;</w:t>
            </w:r>
          </w:p>
          <w:p w:rsidR="00DA2091" w:rsidRPr="005E1073" w:rsidRDefault="00DA2091" w:rsidP="00D53010">
            <w:pPr>
              <w:numPr>
                <w:ilvl w:val="0"/>
                <w:numId w:val="5"/>
              </w:numPr>
              <w:ind w:left="708" w:right="6"/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5E1073">
              <w:rPr>
                <w:rFonts w:ascii="Calibri" w:hAnsi="Calibri" w:cs="Calibri"/>
                <w:sz w:val="20"/>
                <w:szCs w:val="20"/>
                <w:lang w:val="pl-PL"/>
              </w:rPr>
              <w:t>Program powinien zawierać treści, jak najlepiej dopasowane do potrzeb uczestników w zakresie (wynikającym z tematyki, formy szkolenia)</w:t>
            </w:r>
          </w:p>
          <w:p w:rsidR="00DA2091" w:rsidRPr="005E1073" w:rsidRDefault="00DA2091" w:rsidP="00D53010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5E1073">
              <w:rPr>
                <w:rFonts w:ascii="Calibri" w:hAnsi="Calibri" w:cs="Calibri"/>
                <w:sz w:val="20"/>
                <w:szCs w:val="20"/>
                <w:lang w:val="pl-PL"/>
              </w:rPr>
              <w:t>Program powinien zawierać szczegółowe informacje na temat efektów szkolenia, sposobów ich weryfikacji oraz dowodów, w jakim stopniu każdy z jego uczestników je osiągnął, a także form dostarczenia w/w dowodów (np. arkusza ocen, indywidualnej opinii na temat uczestnika, testu sprawdzającego wiedzę).</w:t>
            </w:r>
          </w:p>
        </w:tc>
      </w:tr>
      <w:tr w:rsidR="00DA2091" w:rsidRPr="005E1073" w:rsidTr="00D53010">
        <w:trPr>
          <w:trHeight w:val="235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2091" w:rsidRPr="00D53010" w:rsidRDefault="00DA2091">
            <w:pPr>
              <w:rPr>
                <w:rFonts w:ascii="Calibri" w:hAnsi="Calibri" w:cs="Calibri"/>
                <w:sz w:val="22"/>
                <w:szCs w:val="22"/>
              </w:rPr>
            </w:pPr>
            <w:r w:rsidRPr="00D53010">
              <w:rPr>
                <w:rFonts w:ascii="Calibri" w:hAnsi="Calibri" w:cs="Calibri"/>
                <w:b/>
                <w:sz w:val="22"/>
                <w:szCs w:val="22"/>
              </w:rPr>
              <w:t xml:space="preserve">Sposoby weryfikacji efektów szkolenia 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2091" w:rsidRPr="005E1073" w:rsidRDefault="00DA2091" w:rsidP="00D53010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5E1073">
              <w:rPr>
                <w:rFonts w:ascii="Calibri" w:hAnsi="Calibri" w:cs="Calibri"/>
                <w:sz w:val="20"/>
                <w:szCs w:val="20"/>
                <w:lang w:val="pl-PL"/>
              </w:rPr>
              <w:t>Sposób weryfikacji nabycia kompetencji uczestników szkolenia będzie realizowany w projekcie przy współpracy z Wykonawcami realizującymi zamówienie w ramach 4 etapów: Etap I – Analiza i ocena poziomu uczestników i ich oczekiwań, Etap II – Wzorzec: Efekty szkolenia, które uczestnicy projektu osiągną w wyniku przeprowadzonych szkoleń, Etap III – Ocena: weryfikacja na podstawie kryteriów oceny po zakończeniu wsparcia udzielanego uczestnikowi projektu, ETAP IV – Porównanie: porównanie uzyskanych wyników etapu III z przyjętymi wymaganiami (określonymi na etapie II efektami szkolenia) po zakończeniu wsparcia udzielanego danemu uczestnikowi projektu.</w:t>
            </w:r>
          </w:p>
        </w:tc>
      </w:tr>
      <w:tr w:rsidR="00DA2091" w:rsidRPr="005E1073" w:rsidTr="00D53010">
        <w:trPr>
          <w:trHeight w:val="543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2091" w:rsidRPr="00D53010" w:rsidRDefault="00DA2091">
            <w:pPr>
              <w:rPr>
                <w:rFonts w:ascii="Calibri" w:hAnsi="Calibri" w:cs="Calibri"/>
                <w:sz w:val="22"/>
                <w:szCs w:val="22"/>
              </w:rPr>
            </w:pPr>
            <w:r w:rsidRPr="00D53010">
              <w:rPr>
                <w:rFonts w:ascii="Calibri" w:hAnsi="Calibri" w:cs="Calibri"/>
                <w:b/>
                <w:sz w:val="22"/>
                <w:szCs w:val="22"/>
              </w:rPr>
              <w:t>Materiały szkoleniowe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364" w:type="dxa"/>
              <w:bottom w:w="80" w:type="dxa"/>
              <w:right w:w="80" w:type="dxa"/>
            </w:tcMar>
          </w:tcPr>
          <w:p w:rsidR="00DA2091" w:rsidRPr="00D53010" w:rsidRDefault="00DA2091" w:rsidP="00D53010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E1073">
              <w:rPr>
                <w:rFonts w:ascii="Calibri" w:hAnsi="Calibri" w:cs="Calibri"/>
                <w:sz w:val="20"/>
                <w:szCs w:val="20"/>
                <w:lang w:val="pl-PL"/>
              </w:rPr>
              <w:t xml:space="preserve">Wykonawca zobowiązuje się do opracowania z poszanowaniem prawa autorskiego, zgodnie z wymaganiami Zamawiającego, materiałów szkoleniowych oraz przekazania ich uczestnikom szkolenia w formie elektronicznej – zgodnie ze strategią zrównoważonego rozwoju. Materiały powinny być oznakowane właściwymi logami, które Zamawiający udostępni Wykonawcy zgodnie z § 3 umowy. </w:t>
            </w:r>
            <w:r w:rsidRPr="00D53010">
              <w:rPr>
                <w:rFonts w:ascii="Calibri" w:hAnsi="Calibri" w:cs="Calibri"/>
                <w:sz w:val="20"/>
                <w:szCs w:val="20"/>
              </w:rPr>
              <w:t>Materiały szkoleniowe powinny co najmniej:</w:t>
            </w:r>
          </w:p>
          <w:p w:rsidR="00DA2091" w:rsidRPr="005E1073" w:rsidRDefault="00DA2091" w:rsidP="00D53010">
            <w:pPr>
              <w:numPr>
                <w:ilvl w:val="0"/>
                <w:numId w:val="4"/>
              </w:numPr>
              <w:spacing w:before="120"/>
              <w:ind w:left="1133" w:right="6" w:hanging="1830"/>
              <w:jc w:val="both"/>
              <w:rPr>
                <w:sz w:val="20"/>
                <w:szCs w:val="20"/>
                <w:lang w:val="pl-PL"/>
              </w:rPr>
            </w:pPr>
            <w:r w:rsidRPr="005E1073">
              <w:rPr>
                <w:rFonts w:ascii="Calibri" w:hAnsi="Calibri" w:cs="Calibri"/>
                <w:sz w:val="20"/>
                <w:szCs w:val="20"/>
                <w:lang w:val="pl-PL"/>
              </w:rPr>
              <w:t>a) zawierać podsumowanie treści objętej programem szkolenia</w:t>
            </w:r>
          </w:p>
          <w:p w:rsidR="00DA2091" w:rsidRPr="005E1073" w:rsidRDefault="00DA2091" w:rsidP="00D53010">
            <w:pPr>
              <w:spacing w:before="120"/>
              <w:ind w:left="1157" w:right="6"/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5E1073">
              <w:rPr>
                <w:rFonts w:ascii="Calibri" w:hAnsi="Calibri" w:cs="Calibri"/>
                <w:sz w:val="20"/>
                <w:szCs w:val="20"/>
                <w:lang w:val="pl-PL"/>
              </w:rPr>
              <w:t>b) zapewniać utrwalanie efektów szkolenia poprzez rekomendacje i wskazówki dotyczące samokształcenia po zrealizowaniu programu szkolenia, a także dodatkowe ćwiczenia i zadania do samodzielnego wykonania przez uczestników</w:t>
            </w:r>
          </w:p>
          <w:p w:rsidR="00DA2091" w:rsidRPr="005E1073" w:rsidRDefault="00DA2091" w:rsidP="00D53010">
            <w:pPr>
              <w:spacing w:before="120"/>
              <w:ind w:left="1157" w:right="6"/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5E1073">
              <w:rPr>
                <w:rFonts w:ascii="Calibri" w:hAnsi="Calibri" w:cs="Calibri"/>
                <w:sz w:val="20"/>
                <w:szCs w:val="20"/>
                <w:lang w:val="pl-PL"/>
              </w:rPr>
              <w:t>c) zawierać odwołania do źródeł wiedzy, o które oparty był program szkolenia</w:t>
            </w:r>
          </w:p>
          <w:p w:rsidR="00DA2091" w:rsidRPr="005E1073" w:rsidRDefault="00DA2091" w:rsidP="00D53010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5E1073">
              <w:rPr>
                <w:rFonts w:ascii="Calibri" w:hAnsi="Calibri" w:cs="Calibri"/>
                <w:sz w:val="20"/>
                <w:szCs w:val="20"/>
                <w:lang w:val="pl-PL"/>
              </w:rPr>
              <w:t>Materiały udostępnione przez Wykonawcę będą publikowane sukcesywnie, w miarę realizacji programu szkolenia, a także w odpowiedzi na potrzeby uczestników, w specjalnej Strefie wiedzy w serwisie projektu. Dane dostępowe do serwisu Zamawiający prześle Wykonawcy (osobie wskazanej do współpracy) drogą elektroniczną na wskazany w Umowie adres e-mail.</w:t>
            </w:r>
          </w:p>
        </w:tc>
      </w:tr>
      <w:tr w:rsidR="00DA2091" w:rsidTr="00D53010">
        <w:trPr>
          <w:trHeight w:val="53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2091" w:rsidRPr="00D53010" w:rsidRDefault="00DA2091">
            <w:pPr>
              <w:rPr>
                <w:rFonts w:ascii="Calibri" w:hAnsi="Calibri" w:cs="Calibri"/>
                <w:sz w:val="22"/>
                <w:szCs w:val="22"/>
              </w:rPr>
            </w:pPr>
            <w:r w:rsidRPr="00D53010">
              <w:rPr>
                <w:rFonts w:ascii="Calibri" w:hAnsi="Calibri" w:cs="Calibri"/>
                <w:b/>
                <w:sz w:val="22"/>
                <w:szCs w:val="22"/>
              </w:rPr>
              <w:t>Terminy i godziny realizacji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2091" w:rsidRPr="00D53010" w:rsidRDefault="00DA2091" w:rsidP="00D53010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1073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 xml:space="preserve">piątek </w:t>
            </w:r>
            <w:r w:rsidRPr="005E1073">
              <w:rPr>
                <w:rFonts w:ascii="Calibri" w:hAnsi="Calibri" w:cs="Calibri"/>
                <w:sz w:val="20"/>
                <w:szCs w:val="20"/>
                <w:lang w:val="pl-PL"/>
              </w:rPr>
              <w:t xml:space="preserve">(w indywidualnych przypadkach i po uzgodnieniu możliwe inne dni tygodnia ) w godz. </w:t>
            </w:r>
            <w:r w:rsidRPr="00D53010">
              <w:rPr>
                <w:rFonts w:ascii="Calibri" w:hAnsi="Calibri" w:cs="Calibri"/>
                <w:sz w:val="20"/>
                <w:szCs w:val="20"/>
              </w:rPr>
              <w:t>8.00-17.00</w:t>
            </w:r>
          </w:p>
        </w:tc>
      </w:tr>
    </w:tbl>
    <w:p w:rsidR="00DA2091" w:rsidRDefault="00DA2091">
      <w:pPr>
        <w:widowControl w:val="0"/>
        <w:spacing w:after="160"/>
        <w:rPr>
          <w:rFonts w:ascii="Calibri" w:hAnsi="Calibri" w:cs="Calibri"/>
          <w:sz w:val="22"/>
          <w:szCs w:val="22"/>
        </w:rPr>
      </w:pPr>
    </w:p>
    <w:sectPr w:rsidR="00DA2091" w:rsidSect="00CD4882">
      <w:headerReference w:type="default" r:id="rId8"/>
      <w:footerReference w:type="default" r:id="rId9"/>
      <w:pgSz w:w="11900" w:h="16840"/>
      <w:pgMar w:top="2303" w:right="1417" w:bottom="1417" w:left="1417" w:header="708" w:footer="551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091" w:rsidRDefault="00DA2091" w:rsidP="00CD4882">
      <w:r>
        <w:separator/>
      </w:r>
    </w:p>
  </w:endnote>
  <w:endnote w:type="continuationSeparator" w:id="0">
    <w:p w:rsidR="00DA2091" w:rsidRDefault="00DA2091" w:rsidP="00CD48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091" w:rsidRDefault="00DA2091">
    <w:pPr>
      <w:tabs>
        <w:tab w:val="center" w:pos="4536"/>
        <w:tab w:val="right" w:pos="9046"/>
        <w:tab w:val="right" w:pos="9072"/>
      </w:tabs>
      <w:jc w:val="right"/>
      <w:rPr>
        <w:rFonts w:ascii="Calibri" w:hAnsi="Calibri" w:cs="Calibri"/>
        <w:color w:val="000000"/>
        <w:sz w:val="20"/>
        <w:szCs w:val="20"/>
      </w:rPr>
    </w:pPr>
    <w:r>
      <w:rPr>
        <w:rFonts w:ascii="Calibri" w:hAnsi="Calibri" w:cs="Calibri"/>
        <w:color w:val="000000"/>
        <w:sz w:val="20"/>
        <w:szCs w:val="20"/>
      </w:rPr>
      <w:fldChar w:fldCharType="begin"/>
    </w:r>
    <w:r>
      <w:rPr>
        <w:rFonts w:ascii="Calibri" w:hAnsi="Calibri" w:cs="Calibri"/>
        <w:color w:val="000000"/>
        <w:sz w:val="20"/>
        <w:szCs w:val="20"/>
      </w:rPr>
      <w:instrText>PAGE</w:instrText>
    </w:r>
    <w:r>
      <w:rPr>
        <w:rFonts w:ascii="Calibri" w:hAnsi="Calibri" w:cs="Calibri"/>
        <w:color w:val="000000"/>
        <w:sz w:val="20"/>
        <w:szCs w:val="20"/>
      </w:rPr>
      <w:fldChar w:fldCharType="separate"/>
    </w:r>
    <w:r>
      <w:rPr>
        <w:rFonts w:ascii="Calibri" w:hAnsi="Calibri" w:cs="Calibri"/>
        <w:noProof/>
        <w:color w:val="000000"/>
        <w:sz w:val="20"/>
        <w:szCs w:val="20"/>
      </w:rPr>
      <w:t>4</w:t>
    </w:r>
    <w:r>
      <w:rPr>
        <w:rFonts w:ascii="Calibri" w:hAnsi="Calibri" w:cs="Calibri"/>
        <w:color w:val="000000"/>
        <w:sz w:val="20"/>
        <w:szCs w:val="20"/>
      </w:rPr>
      <w:fldChar w:fldCharType="end"/>
    </w:r>
  </w:p>
  <w:p w:rsidR="00DA2091" w:rsidRDefault="00DA2091">
    <w:pPr>
      <w:tabs>
        <w:tab w:val="left" w:pos="4065"/>
        <w:tab w:val="center" w:pos="4536"/>
        <w:tab w:val="right" w:pos="9072"/>
      </w:tabs>
      <w:ind w:right="360"/>
      <w:jc w:val="center"/>
      <w:rPr>
        <w:rFonts w:ascii="Calibri" w:hAnsi="Calibri" w:cs="Calibri"/>
        <w:color w:val="000000"/>
        <w:sz w:val="20"/>
        <w:szCs w:val="20"/>
      </w:rPr>
    </w:pPr>
    <w:r w:rsidRPr="00D53010">
      <w:rPr>
        <w:rFonts w:ascii="Calibri" w:hAnsi="Calibri" w:cs="Calibri"/>
        <w:noProof/>
        <w:color w:val="000000"/>
        <w:sz w:val="20"/>
        <w:szCs w:val="20"/>
        <w:lang w:val="pl-PL"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1.png" o:spid="_x0000_i1028" type="#_x0000_t75" style="width:450pt;height:86.2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091" w:rsidRDefault="00DA2091" w:rsidP="00CD4882">
      <w:r>
        <w:separator/>
      </w:r>
    </w:p>
  </w:footnote>
  <w:footnote w:type="continuationSeparator" w:id="0">
    <w:p w:rsidR="00DA2091" w:rsidRDefault="00DA2091" w:rsidP="00CD48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091" w:rsidRDefault="00DA2091">
    <w:pPr>
      <w:tabs>
        <w:tab w:val="center" w:pos="4536"/>
        <w:tab w:val="right" w:pos="9046"/>
        <w:tab w:val="right" w:pos="9072"/>
      </w:tabs>
      <w:rPr>
        <w:rFonts w:ascii="Calibri" w:hAnsi="Calibri" w:cs="Calibri"/>
        <w:color w:val="000000"/>
        <w:sz w:val="20"/>
        <w:szCs w:val="20"/>
      </w:rPr>
    </w:pPr>
    <w:r>
      <w:rPr>
        <w:noProof/>
        <w:lang w:val="pl-PL"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5.png" o:spid="_x0000_s2049" type="#_x0000_t75" style="position:absolute;margin-left:228.25pt;margin-top:32.65pt;width:191.55pt;height:60.85pt;z-index:251660288;visibility:visible;mso-position-horizontal-relative:page;mso-position-vertical-relative:page">
          <v:imagedata r:id="rId1" o:title=""/>
          <w10:wrap anchorx="page" anchory="page"/>
        </v:shape>
      </w:pict>
    </w:r>
    <w:r>
      <w:rPr>
        <w:noProof/>
        <w:lang w:val="pl-PL" w:eastAsia="pl-PL"/>
      </w:rPr>
      <w:pict>
        <v:shape id="image3.jpg" o:spid="_x0000_s2050" type="#_x0000_t75" style="position:absolute;margin-left:429.35pt;margin-top:34.75pt;width:94.75pt;height:44.05pt;z-index:251661312;visibility:visible;mso-wrap-distance-left:0;mso-wrap-distance-right:0;mso-position-horizontal-relative:page;mso-position-vertical-relative:page">
          <v:imagedata r:id="rId2" o:title=""/>
          <w10:wrap type="square" anchorx="page" anchory="page"/>
        </v:shape>
      </w:pict>
    </w:r>
    <w:r>
      <w:rPr>
        <w:noProof/>
        <w:lang w:val="pl-PL" w:eastAsia="pl-PL"/>
      </w:rPr>
      <w:pict>
        <v:shape id="image4.png" o:spid="_x0000_s2051" type="#_x0000_t75" style="position:absolute;margin-left:-.5pt;margin-top:-.5pt;width:1pt;height:1pt;z-index:251662336;visibility:visible;mso-position-horizontal-relative:page;mso-position-vertical-relative:page">
          <v:imagedata r:id="rId3" o:title=""/>
          <w10:wrap anchorx="page" anchory="page"/>
        </v:shape>
      </w:pict>
    </w:r>
    <w:r w:rsidRPr="00D53010">
      <w:rPr>
        <w:rFonts w:ascii="Calibri" w:hAnsi="Calibri" w:cs="Calibri"/>
        <w:noProof/>
        <w:color w:val="000000"/>
        <w:sz w:val="20"/>
        <w:szCs w:val="20"/>
        <w:lang w:val="pl-PL" w:eastAsia="pl-PL"/>
      </w:rPr>
      <w:pict>
        <v:shape id="image2.jpg" o:spid="_x0000_i1026" type="#_x0000_t75" style="width:135pt;height:42.75pt;visibility:visible">
          <v:imagedata r:id="rId4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040AF"/>
    <w:multiLevelType w:val="multilevel"/>
    <w:tmpl w:val="64ACB61E"/>
    <w:lvl w:ilvl="0">
      <w:start w:val="1"/>
      <w:numFmt w:val="lowerLetter"/>
      <w:lvlText w:val="%1."/>
      <w:lvlJc w:val="left"/>
      <w:pPr>
        <w:ind w:left="2444" w:hanging="1826"/>
      </w:pPr>
      <w:rPr>
        <w:rFonts w:ascii="Calibri" w:eastAsia="Times New Roman" w:hAnsi="Calibri" w:cs="Calibri"/>
        <w:b w:val="0"/>
        <w:i w:val="0"/>
        <w:smallCaps w:val="0"/>
        <w:strike w:val="0"/>
        <w:sz w:val="18"/>
        <w:szCs w:val="18"/>
        <w:vertAlign w:val="baseline"/>
      </w:rPr>
    </w:lvl>
    <w:lvl w:ilvl="1">
      <w:start w:val="1"/>
      <w:numFmt w:val="lowerLetter"/>
      <w:lvlText w:val="%2."/>
      <w:lvlJc w:val="left"/>
      <w:pPr>
        <w:ind w:left="2831" w:hanging="2831"/>
      </w:pPr>
      <w:rPr>
        <w:rFonts w:ascii="Calibri" w:eastAsia="Times New Roman" w:hAnsi="Calibri" w:cs="Calibri"/>
        <w:b w:val="0"/>
        <w:i w:val="0"/>
        <w:smallCaps w:val="0"/>
        <w:strike w:val="0"/>
        <w:vertAlign w:val="baseline"/>
      </w:rPr>
    </w:lvl>
    <w:lvl w:ilvl="2">
      <w:start w:val="1"/>
      <w:numFmt w:val="lowerRoman"/>
      <w:lvlText w:val="%3."/>
      <w:lvlJc w:val="left"/>
      <w:pPr>
        <w:ind w:left="2444" w:hanging="2031"/>
      </w:pPr>
      <w:rPr>
        <w:rFonts w:ascii="Calibri" w:eastAsia="Times New Roman" w:hAnsi="Calibri" w:cs="Calibri"/>
        <w:b w:val="0"/>
        <w:i w:val="0"/>
        <w:smallCaps w:val="0"/>
        <w:strike w:val="0"/>
        <w:vertAlign w:val="baseline"/>
      </w:rPr>
    </w:lvl>
    <w:lvl w:ilvl="3">
      <w:start w:val="1"/>
      <w:numFmt w:val="decimal"/>
      <w:lvlText w:val="%4."/>
      <w:lvlJc w:val="left"/>
      <w:pPr>
        <w:ind w:left="2444" w:hanging="1391"/>
      </w:pPr>
      <w:rPr>
        <w:rFonts w:ascii="Calibri" w:eastAsia="Times New Roman" w:hAnsi="Calibri" w:cs="Calibri"/>
        <w:b w:val="0"/>
        <w:i w:val="0"/>
        <w:smallCaps w:val="0"/>
        <w:strike w:val="0"/>
        <w:vertAlign w:val="baseline"/>
      </w:rPr>
    </w:lvl>
    <w:lvl w:ilvl="4">
      <w:start w:val="1"/>
      <w:numFmt w:val="lowerLetter"/>
      <w:lvlText w:val="%5."/>
      <w:lvlJc w:val="left"/>
      <w:pPr>
        <w:ind w:left="4887" w:hanging="3114"/>
      </w:pPr>
      <w:rPr>
        <w:rFonts w:ascii="Calibri" w:eastAsia="Times New Roman" w:hAnsi="Calibri" w:cs="Calibri"/>
        <w:b w:val="0"/>
        <w:i w:val="0"/>
        <w:smallCaps w:val="0"/>
        <w:strike w:val="0"/>
        <w:vertAlign w:val="baseline"/>
      </w:rPr>
    </w:lvl>
    <w:lvl w:ilvl="5">
      <w:start w:val="1"/>
      <w:numFmt w:val="lowerRoman"/>
      <w:lvlText w:val="%6."/>
      <w:lvlJc w:val="left"/>
      <w:pPr>
        <w:ind w:left="5607" w:hanging="3034"/>
      </w:pPr>
      <w:rPr>
        <w:rFonts w:ascii="Calibri" w:eastAsia="Times New Roman" w:hAnsi="Calibri" w:cs="Calibri"/>
        <w:b w:val="0"/>
        <w:i w:val="0"/>
        <w:smallCaps w:val="0"/>
        <w:strike w:val="0"/>
        <w:vertAlign w:val="baseline"/>
      </w:rPr>
    </w:lvl>
    <w:lvl w:ilvl="6">
      <w:start w:val="1"/>
      <w:numFmt w:val="decimal"/>
      <w:lvlText w:val="%7."/>
      <w:lvlJc w:val="left"/>
      <w:pPr>
        <w:ind w:left="6327" w:hanging="3113"/>
      </w:pPr>
      <w:rPr>
        <w:rFonts w:ascii="Calibri" w:eastAsia="Times New Roman" w:hAnsi="Calibri" w:cs="Calibri"/>
        <w:b w:val="0"/>
        <w:i w:val="0"/>
        <w:smallCaps w:val="0"/>
        <w:strike w:val="0"/>
        <w:vertAlign w:val="baseline"/>
      </w:rPr>
    </w:lvl>
    <w:lvl w:ilvl="7">
      <w:start w:val="1"/>
      <w:numFmt w:val="lowerLetter"/>
      <w:lvlText w:val="%8."/>
      <w:lvlJc w:val="left"/>
      <w:pPr>
        <w:ind w:left="7047" w:hanging="3113"/>
      </w:pPr>
      <w:rPr>
        <w:rFonts w:ascii="Calibri" w:eastAsia="Times New Roman" w:hAnsi="Calibri" w:cs="Calibri"/>
        <w:b w:val="0"/>
        <w:i w:val="0"/>
        <w:smallCaps w:val="0"/>
        <w:strike w:val="0"/>
        <w:vertAlign w:val="baseline"/>
      </w:rPr>
    </w:lvl>
    <w:lvl w:ilvl="8">
      <w:start w:val="1"/>
      <w:numFmt w:val="lowerRoman"/>
      <w:lvlText w:val="%9."/>
      <w:lvlJc w:val="left"/>
      <w:pPr>
        <w:ind w:left="7767" w:hanging="3035"/>
      </w:pPr>
      <w:rPr>
        <w:rFonts w:ascii="Calibri" w:eastAsia="Times New Roman" w:hAnsi="Calibri" w:cs="Calibri"/>
        <w:b w:val="0"/>
        <w:i w:val="0"/>
        <w:smallCaps w:val="0"/>
        <w:strike w:val="0"/>
        <w:vertAlign w:val="baseline"/>
      </w:rPr>
    </w:lvl>
  </w:abstractNum>
  <w:abstractNum w:abstractNumId="1">
    <w:nsid w:val="0B00218D"/>
    <w:multiLevelType w:val="multilevel"/>
    <w:tmpl w:val="906E4774"/>
    <w:lvl w:ilvl="0">
      <w:start w:val="1"/>
      <w:numFmt w:val="lowerLetter"/>
      <w:lvlText w:val="%1."/>
      <w:lvlJc w:val="left"/>
      <w:pPr>
        <w:ind w:left="1440" w:hanging="360"/>
      </w:pPr>
      <w:rPr>
        <w:rFonts w:cs="Times New Roman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rFonts w:cs="Times New Roman"/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rFonts w:cs="Times New Roman"/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rFonts w:cs="Times New Roman"/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rFonts w:cs="Times New Roman"/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rFonts w:cs="Times New Roman"/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rFonts w:cs="Times New Roman"/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rFonts w:cs="Times New Roman"/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rFonts w:cs="Times New Roman"/>
        <w:u w:val="none"/>
      </w:rPr>
    </w:lvl>
  </w:abstractNum>
  <w:abstractNum w:abstractNumId="2">
    <w:nsid w:val="1A8F0EC7"/>
    <w:multiLevelType w:val="multilevel"/>
    <w:tmpl w:val="E116B002"/>
    <w:lvl w:ilvl="0">
      <w:start w:val="1"/>
      <w:numFmt w:val="lowerLetter"/>
      <w:lvlText w:val="%1."/>
      <w:lvlJc w:val="left"/>
      <w:pPr>
        <w:ind w:left="567" w:hanging="283"/>
      </w:pPr>
      <w:rPr>
        <w:rFonts w:cs="Times New Roman"/>
        <w:smallCaps w:val="0"/>
        <w:strike w:val="0"/>
        <w:vertAlign w:val="baseline"/>
      </w:rPr>
    </w:lvl>
    <w:lvl w:ilvl="1">
      <w:start w:val="1"/>
      <w:numFmt w:val="lowerLetter"/>
      <w:lvlText w:val="%2."/>
      <w:lvlJc w:val="left"/>
      <w:pPr>
        <w:ind w:left="1287" w:hanging="283"/>
      </w:pPr>
      <w:rPr>
        <w:rFonts w:cs="Times New Roman"/>
        <w:smallCaps w:val="0"/>
        <w:strike w:val="0"/>
        <w:vertAlign w:val="baseline"/>
      </w:rPr>
    </w:lvl>
    <w:lvl w:ilvl="2">
      <w:start w:val="1"/>
      <w:numFmt w:val="lowerRoman"/>
      <w:lvlText w:val="%3."/>
      <w:lvlJc w:val="left"/>
      <w:pPr>
        <w:ind w:left="2007" w:hanging="204"/>
      </w:pPr>
      <w:rPr>
        <w:rFonts w:cs="Times New Roman"/>
        <w:smallCaps w:val="0"/>
        <w:strike w:val="0"/>
        <w:vertAlign w:val="baseline"/>
      </w:rPr>
    </w:lvl>
    <w:lvl w:ilvl="3">
      <w:start w:val="1"/>
      <w:numFmt w:val="decimal"/>
      <w:lvlText w:val="%4."/>
      <w:lvlJc w:val="left"/>
      <w:pPr>
        <w:ind w:left="2727" w:hanging="283"/>
      </w:pPr>
      <w:rPr>
        <w:rFonts w:cs="Times New Roman"/>
        <w:smallCaps w:val="0"/>
        <w:strike w:val="0"/>
        <w:vertAlign w:val="baseline"/>
      </w:rPr>
    </w:lvl>
    <w:lvl w:ilvl="4">
      <w:start w:val="1"/>
      <w:numFmt w:val="lowerLetter"/>
      <w:lvlText w:val="%5."/>
      <w:lvlJc w:val="left"/>
      <w:pPr>
        <w:ind w:left="3447" w:hanging="283"/>
      </w:pPr>
      <w:rPr>
        <w:rFonts w:cs="Times New Roman"/>
        <w:smallCaps w:val="0"/>
        <w:strike w:val="0"/>
        <w:vertAlign w:val="baseline"/>
      </w:rPr>
    </w:lvl>
    <w:lvl w:ilvl="5">
      <w:start w:val="1"/>
      <w:numFmt w:val="lowerRoman"/>
      <w:lvlText w:val="%6."/>
      <w:lvlJc w:val="left"/>
      <w:pPr>
        <w:ind w:left="4167" w:hanging="204"/>
      </w:pPr>
      <w:rPr>
        <w:rFonts w:cs="Times New Roman"/>
        <w:smallCaps w:val="0"/>
        <w:strike w:val="0"/>
        <w:vertAlign w:val="baseline"/>
      </w:rPr>
    </w:lvl>
    <w:lvl w:ilvl="6">
      <w:start w:val="1"/>
      <w:numFmt w:val="decimal"/>
      <w:lvlText w:val="%7."/>
      <w:lvlJc w:val="left"/>
      <w:pPr>
        <w:ind w:left="4887" w:hanging="283"/>
      </w:pPr>
      <w:rPr>
        <w:rFonts w:cs="Times New Roman"/>
        <w:smallCaps w:val="0"/>
        <w:strike w:val="0"/>
        <w:vertAlign w:val="baseline"/>
      </w:rPr>
    </w:lvl>
    <w:lvl w:ilvl="7">
      <w:start w:val="1"/>
      <w:numFmt w:val="lowerLetter"/>
      <w:lvlText w:val="%8."/>
      <w:lvlJc w:val="left"/>
      <w:pPr>
        <w:ind w:left="5607" w:hanging="282"/>
      </w:pPr>
      <w:rPr>
        <w:rFonts w:cs="Times New Roman"/>
        <w:smallCaps w:val="0"/>
        <w:strike w:val="0"/>
        <w:vertAlign w:val="baseline"/>
      </w:rPr>
    </w:lvl>
    <w:lvl w:ilvl="8">
      <w:start w:val="1"/>
      <w:numFmt w:val="lowerRoman"/>
      <w:lvlText w:val="%9."/>
      <w:lvlJc w:val="left"/>
      <w:pPr>
        <w:ind w:left="6327" w:hanging="203"/>
      </w:pPr>
      <w:rPr>
        <w:rFonts w:cs="Times New Roman"/>
        <w:smallCaps w:val="0"/>
        <w:strike w:val="0"/>
        <w:vertAlign w:val="baseline"/>
      </w:rPr>
    </w:lvl>
  </w:abstractNum>
  <w:abstractNum w:abstractNumId="3">
    <w:nsid w:val="5C920F07"/>
    <w:multiLevelType w:val="multilevel"/>
    <w:tmpl w:val="4BA0A9AA"/>
    <w:lvl w:ilvl="0">
      <w:start w:val="1"/>
      <w:numFmt w:val="decimal"/>
      <w:lvlText w:val="%1."/>
      <w:lvlJc w:val="left"/>
      <w:pPr>
        <w:ind w:left="644" w:hanging="359"/>
      </w:pPr>
      <w:rPr>
        <w:rFonts w:cs="Times New Roman"/>
        <w:smallCaps w:val="0"/>
        <w:strike w:val="0"/>
        <w:vertAlign w:val="baseline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  <w:smallCaps w:val="0"/>
        <w:strike w:val="0"/>
        <w:vertAlign w:val="baseline"/>
      </w:rPr>
    </w:lvl>
    <w:lvl w:ilvl="2">
      <w:start w:val="1"/>
      <w:numFmt w:val="lowerRoman"/>
      <w:lvlText w:val="%3."/>
      <w:lvlJc w:val="left"/>
      <w:pPr>
        <w:ind w:left="2084" w:hanging="281"/>
      </w:pPr>
      <w:rPr>
        <w:rFonts w:cs="Times New Roman"/>
        <w:smallCaps w:val="0"/>
        <w:strike w:val="0"/>
        <w:vertAlign w:val="baseline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  <w:smallCaps w:val="0"/>
        <w:strike w:val="0"/>
        <w:vertAlign w:val="baseline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  <w:smallCaps w:val="0"/>
        <w:strike w:val="0"/>
        <w:vertAlign w:val="baseline"/>
      </w:rPr>
    </w:lvl>
    <w:lvl w:ilvl="5">
      <w:start w:val="1"/>
      <w:numFmt w:val="lowerRoman"/>
      <w:lvlText w:val="%6."/>
      <w:lvlJc w:val="left"/>
      <w:pPr>
        <w:ind w:left="4244" w:hanging="281"/>
      </w:pPr>
      <w:rPr>
        <w:rFonts w:cs="Times New Roman"/>
        <w:smallCaps w:val="0"/>
        <w:strike w:val="0"/>
        <w:vertAlign w:val="baseli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  <w:smallCaps w:val="0"/>
        <w:strike w:val="0"/>
        <w:vertAlign w:val="baseli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  <w:smallCaps w:val="0"/>
        <w:strike w:val="0"/>
        <w:vertAlign w:val="baseline"/>
      </w:rPr>
    </w:lvl>
    <w:lvl w:ilvl="8">
      <w:start w:val="1"/>
      <w:numFmt w:val="lowerRoman"/>
      <w:lvlText w:val="%9."/>
      <w:lvlJc w:val="left"/>
      <w:pPr>
        <w:ind w:left="6404" w:hanging="281"/>
      </w:pPr>
      <w:rPr>
        <w:rFonts w:cs="Times New Roman"/>
        <w:smallCaps w:val="0"/>
        <w:strike w:val="0"/>
        <w:vertAlign w:val="baseline"/>
      </w:rPr>
    </w:lvl>
  </w:abstractNum>
  <w:abstractNum w:abstractNumId="4">
    <w:nsid w:val="6C1A6B61"/>
    <w:multiLevelType w:val="multilevel"/>
    <w:tmpl w:val="504857EA"/>
    <w:lvl w:ilvl="0">
      <w:start w:val="1"/>
      <w:numFmt w:val="lowerLetter"/>
      <w:lvlText w:val="%1."/>
      <w:lvlJc w:val="left"/>
      <w:pPr>
        <w:ind w:left="797" w:hanging="360"/>
      </w:pPr>
      <w:rPr>
        <w:rFonts w:cs="Times New Roman"/>
        <w:smallCaps w:val="0"/>
        <w:strike w:val="0"/>
        <w:vertAlign w:val="baseline"/>
      </w:rPr>
    </w:lvl>
    <w:lvl w:ilvl="1">
      <w:start w:val="1"/>
      <w:numFmt w:val="lowerLetter"/>
      <w:lvlText w:val="%2."/>
      <w:lvlJc w:val="left"/>
      <w:pPr>
        <w:ind w:left="513" w:hanging="360"/>
      </w:pPr>
      <w:rPr>
        <w:rFonts w:cs="Times New Roman"/>
        <w:smallCaps w:val="0"/>
        <w:strike w:val="0"/>
        <w:vertAlign w:val="baseline"/>
      </w:rPr>
    </w:lvl>
    <w:lvl w:ilvl="2">
      <w:start w:val="1"/>
      <w:numFmt w:val="lowerRoman"/>
      <w:lvlText w:val="%3."/>
      <w:lvlJc w:val="left"/>
      <w:pPr>
        <w:ind w:left="1233" w:hanging="281"/>
      </w:pPr>
      <w:rPr>
        <w:rFonts w:cs="Times New Roman"/>
        <w:smallCaps w:val="0"/>
        <w:strike w:val="0"/>
        <w:vertAlign w:val="baseline"/>
      </w:rPr>
    </w:lvl>
    <w:lvl w:ilvl="3">
      <w:start w:val="1"/>
      <w:numFmt w:val="decimal"/>
      <w:lvlText w:val="%4."/>
      <w:lvlJc w:val="left"/>
      <w:pPr>
        <w:ind w:left="1953" w:hanging="360"/>
      </w:pPr>
      <w:rPr>
        <w:rFonts w:cs="Times New Roman"/>
        <w:smallCaps w:val="0"/>
        <w:strike w:val="0"/>
        <w:vertAlign w:val="baseline"/>
      </w:rPr>
    </w:lvl>
    <w:lvl w:ilvl="4">
      <w:start w:val="1"/>
      <w:numFmt w:val="lowerLetter"/>
      <w:lvlText w:val="%5."/>
      <w:lvlJc w:val="left"/>
      <w:pPr>
        <w:ind w:left="2673" w:hanging="360"/>
      </w:pPr>
      <w:rPr>
        <w:rFonts w:cs="Times New Roman"/>
        <w:smallCaps w:val="0"/>
        <w:strike w:val="0"/>
        <w:vertAlign w:val="baseline"/>
      </w:rPr>
    </w:lvl>
    <w:lvl w:ilvl="5">
      <w:start w:val="1"/>
      <w:numFmt w:val="lowerRoman"/>
      <w:lvlText w:val="%6."/>
      <w:lvlJc w:val="left"/>
      <w:pPr>
        <w:ind w:left="3393" w:hanging="281"/>
      </w:pPr>
      <w:rPr>
        <w:rFonts w:cs="Times New Roman"/>
        <w:smallCaps w:val="0"/>
        <w:strike w:val="0"/>
        <w:vertAlign w:val="baseline"/>
      </w:rPr>
    </w:lvl>
    <w:lvl w:ilvl="6">
      <w:start w:val="1"/>
      <w:numFmt w:val="decimal"/>
      <w:lvlText w:val="%7."/>
      <w:lvlJc w:val="left"/>
      <w:pPr>
        <w:ind w:left="4113" w:hanging="360"/>
      </w:pPr>
      <w:rPr>
        <w:rFonts w:cs="Times New Roman"/>
        <w:smallCaps w:val="0"/>
        <w:strike w:val="0"/>
        <w:vertAlign w:val="baseline"/>
      </w:rPr>
    </w:lvl>
    <w:lvl w:ilvl="7">
      <w:start w:val="1"/>
      <w:numFmt w:val="lowerLetter"/>
      <w:lvlText w:val="%8."/>
      <w:lvlJc w:val="left"/>
      <w:pPr>
        <w:ind w:left="4833" w:hanging="360"/>
      </w:pPr>
      <w:rPr>
        <w:rFonts w:cs="Times New Roman"/>
        <w:smallCaps w:val="0"/>
        <w:strike w:val="0"/>
        <w:vertAlign w:val="baseline"/>
      </w:rPr>
    </w:lvl>
    <w:lvl w:ilvl="8">
      <w:start w:val="1"/>
      <w:numFmt w:val="lowerRoman"/>
      <w:lvlText w:val="%9."/>
      <w:lvlJc w:val="left"/>
      <w:pPr>
        <w:ind w:left="5553" w:hanging="281"/>
      </w:pPr>
      <w:rPr>
        <w:rFonts w:cs="Times New Roman"/>
        <w:smallCaps w:val="0"/>
        <w:strike w:val="0"/>
        <w:vertAlign w:val="baseline"/>
      </w:rPr>
    </w:lvl>
  </w:abstractNum>
  <w:abstractNum w:abstractNumId="5">
    <w:nsid w:val="6F113DE0"/>
    <w:multiLevelType w:val="multilevel"/>
    <w:tmpl w:val="D304C6F2"/>
    <w:lvl w:ilvl="0">
      <w:start w:val="2"/>
      <w:numFmt w:val="decimal"/>
      <w:lvlText w:val="%1."/>
      <w:lvlJc w:val="left"/>
      <w:pPr>
        <w:ind w:left="644" w:hanging="359"/>
      </w:pPr>
      <w:rPr>
        <w:rFonts w:cs="Times New Roman"/>
        <w:smallCaps w:val="0"/>
        <w:strike w:val="0"/>
        <w:vertAlign w:val="baseline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  <w:smallCaps w:val="0"/>
        <w:strike w:val="0"/>
        <w:vertAlign w:val="baseline"/>
      </w:rPr>
    </w:lvl>
    <w:lvl w:ilvl="2">
      <w:start w:val="1"/>
      <w:numFmt w:val="lowerRoman"/>
      <w:lvlText w:val="%3."/>
      <w:lvlJc w:val="left"/>
      <w:pPr>
        <w:ind w:left="2084" w:hanging="281"/>
      </w:pPr>
      <w:rPr>
        <w:rFonts w:cs="Times New Roman"/>
        <w:smallCaps w:val="0"/>
        <w:strike w:val="0"/>
        <w:vertAlign w:val="baseline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  <w:smallCaps w:val="0"/>
        <w:strike w:val="0"/>
        <w:vertAlign w:val="baseline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  <w:smallCaps w:val="0"/>
        <w:strike w:val="0"/>
        <w:vertAlign w:val="baseline"/>
      </w:rPr>
    </w:lvl>
    <w:lvl w:ilvl="5">
      <w:start w:val="1"/>
      <w:numFmt w:val="lowerRoman"/>
      <w:lvlText w:val="%6."/>
      <w:lvlJc w:val="left"/>
      <w:pPr>
        <w:ind w:left="4244" w:hanging="281"/>
      </w:pPr>
      <w:rPr>
        <w:rFonts w:cs="Times New Roman"/>
        <w:smallCaps w:val="0"/>
        <w:strike w:val="0"/>
        <w:vertAlign w:val="baseli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  <w:smallCaps w:val="0"/>
        <w:strike w:val="0"/>
        <w:vertAlign w:val="baseli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  <w:smallCaps w:val="0"/>
        <w:strike w:val="0"/>
        <w:vertAlign w:val="baseline"/>
      </w:rPr>
    </w:lvl>
    <w:lvl w:ilvl="8">
      <w:start w:val="1"/>
      <w:numFmt w:val="lowerRoman"/>
      <w:lvlText w:val="%9."/>
      <w:lvlJc w:val="left"/>
      <w:pPr>
        <w:ind w:left="6404" w:hanging="281"/>
      </w:pPr>
      <w:rPr>
        <w:rFonts w:cs="Times New Roman"/>
        <w:smallCaps w:val="0"/>
        <w:strike w:val="0"/>
        <w:vertAlign w:val="baseline"/>
      </w:rPr>
    </w:lvl>
  </w:abstractNum>
  <w:abstractNum w:abstractNumId="6">
    <w:nsid w:val="709C5003"/>
    <w:multiLevelType w:val="hybridMultilevel"/>
    <w:tmpl w:val="82208250"/>
    <w:lvl w:ilvl="0" w:tplc="0415001B">
      <w:start w:val="1"/>
      <w:numFmt w:val="lowerRoman"/>
      <w:lvlText w:val="%1."/>
      <w:lvlJc w:val="right"/>
      <w:pPr>
        <w:ind w:left="27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4882"/>
    <w:rsid w:val="00074B53"/>
    <w:rsid w:val="001E1BD6"/>
    <w:rsid w:val="003944B4"/>
    <w:rsid w:val="003D19F6"/>
    <w:rsid w:val="003E7457"/>
    <w:rsid w:val="003F4C70"/>
    <w:rsid w:val="004F0495"/>
    <w:rsid w:val="005846E8"/>
    <w:rsid w:val="005E1073"/>
    <w:rsid w:val="005F0DF2"/>
    <w:rsid w:val="00751908"/>
    <w:rsid w:val="007E5E3B"/>
    <w:rsid w:val="00957BF7"/>
    <w:rsid w:val="00965317"/>
    <w:rsid w:val="00C87AE9"/>
    <w:rsid w:val="00CD4882"/>
    <w:rsid w:val="00D53010"/>
    <w:rsid w:val="00DA2091"/>
    <w:rsid w:val="00E418CD"/>
    <w:rsid w:val="00EF7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0"/>
    <w:next w:val="normal0"/>
    <w:link w:val="Heading1Char"/>
    <w:uiPriority w:val="99"/>
    <w:qFormat/>
    <w:rsid w:val="00CD488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link w:val="Heading2Char"/>
    <w:uiPriority w:val="99"/>
    <w:qFormat/>
    <w:rsid w:val="00CD488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link w:val="Heading3Char"/>
    <w:uiPriority w:val="99"/>
    <w:qFormat/>
    <w:rsid w:val="00CD488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link w:val="Heading4Char"/>
    <w:uiPriority w:val="99"/>
    <w:qFormat/>
    <w:rsid w:val="00CD4882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link w:val="Heading5Char"/>
    <w:uiPriority w:val="99"/>
    <w:qFormat/>
    <w:rsid w:val="00CD488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link w:val="Heading6Char"/>
    <w:uiPriority w:val="99"/>
    <w:qFormat/>
    <w:rsid w:val="00CD488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57BB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57BB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57BB"/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57BB"/>
    <w:rPr>
      <w:rFonts w:asciiTheme="minorHAnsi" w:eastAsiaTheme="minorEastAsia" w:hAnsiTheme="minorHAnsi" w:cstheme="minorBidi"/>
      <w:b/>
      <w:b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57BB"/>
    <w:rPr>
      <w:rFonts w:asciiTheme="minorHAnsi" w:eastAsiaTheme="minorEastAsia" w:hAnsiTheme="minorHAnsi" w:cstheme="minorBidi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57BB"/>
    <w:rPr>
      <w:rFonts w:asciiTheme="minorHAnsi" w:eastAsiaTheme="minorEastAsia" w:hAnsiTheme="minorHAnsi" w:cstheme="minorBidi"/>
      <w:b/>
      <w:bCs/>
      <w:lang w:val="en-US" w:eastAsia="en-US"/>
    </w:rPr>
  </w:style>
  <w:style w:type="paragraph" w:customStyle="1" w:styleId="normal0">
    <w:name w:val="normal"/>
    <w:uiPriority w:val="99"/>
    <w:rsid w:val="00CD4882"/>
    <w:rPr>
      <w:sz w:val="24"/>
      <w:szCs w:val="24"/>
    </w:rPr>
  </w:style>
  <w:style w:type="table" w:customStyle="1" w:styleId="TableNormal1">
    <w:name w:val="Table Normal1"/>
    <w:uiPriority w:val="99"/>
    <w:rsid w:val="00CD4882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0"/>
    <w:next w:val="normal0"/>
    <w:link w:val="TitleChar"/>
    <w:uiPriority w:val="99"/>
    <w:qFormat/>
    <w:rsid w:val="00CD488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4D57BB"/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/>
    </w:rPr>
  </w:style>
  <w:style w:type="character" w:styleId="Hyperlink">
    <w:name w:val="Hyperlink"/>
    <w:basedOn w:val="DefaultParagraphFont"/>
    <w:uiPriority w:val="99"/>
    <w:rPr>
      <w:rFonts w:cs="Times New Roman"/>
      <w:u w:val="single"/>
    </w:rPr>
  </w:style>
  <w:style w:type="table" w:customStyle="1" w:styleId="TableNormal2">
    <w:name w:val="Table Normal2"/>
    <w:uiPriority w:val="99"/>
    <w:rPr>
      <w:sz w:val="24"/>
      <w:szCs w:val="24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u w:color="000000"/>
      <w:shd w:val="clear" w:color="FFFFFF" w:fill="FFFFFF"/>
      <w:lang w:val="pl-PL" w:eastAsia="pl-PL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D57BB"/>
    <w:rPr>
      <w:sz w:val="24"/>
      <w:szCs w:val="24"/>
      <w:lang w:val="en-US" w:eastAsia="en-US"/>
    </w:rPr>
  </w:style>
  <w:style w:type="paragraph" w:customStyle="1" w:styleId="Tre">
    <w:name w:val="Treść"/>
    <w:uiPriority w:val="99"/>
    <w:pPr>
      <w:spacing w:after="160" w:line="259" w:lineRule="auto"/>
    </w:pPr>
    <w:rPr>
      <w:rFonts w:ascii="Calibri" w:hAnsi="Calibri" w:cs="Arial Unicode MS"/>
      <w:color w:val="000000"/>
      <w:u w:color="000000"/>
      <w:shd w:val="clear" w:color="FFFFFF" w:fill="FFFFFF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  <w:rPr>
      <w:rFonts w:ascii="Calibri" w:hAnsi="Calibri" w:cs="Calibri"/>
      <w:color w:val="000000"/>
      <w:u w:color="000000"/>
      <w:shd w:val="clear" w:color="FFFFFF" w:fill="FFFFFF"/>
      <w:lang w:val="pl-PL" w:eastAsia="pl-PL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D57BB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pPr>
      <w:spacing w:after="160"/>
    </w:pPr>
    <w:rPr>
      <w:rFonts w:ascii="Calibri" w:hAnsi="Calibri" w:cs="Arial Unicode MS"/>
      <w:color w:val="000000"/>
      <w:u w:color="000000"/>
      <w:shd w:val="clear" w:color="FFFFFF" w:fill="FFFFFF"/>
      <w:lang w:val="pl-PL" w:eastAsia="pl-P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7BB"/>
    <w:rPr>
      <w:sz w:val="0"/>
      <w:szCs w:val="0"/>
      <w:lang w:val="en-US" w:eastAsia="en-US"/>
    </w:rPr>
  </w:style>
  <w:style w:type="character" w:customStyle="1" w:styleId="Hyperlink0">
    <w:name w:val="Hyperlink.0"/>
    <w:basedOn w:val="Hyperlink"/>
    <w:uiPriority w:val="99"/>
    <w:rPr>
      <w:color w:val="0000FF"/>
      <w:u w:color="0000FF"/>
    </w:rPr>
  </w:style>
  <w:style w:type="paragraph" w:styleId="Subtitle">
    <w:name w:val="Subtitle"/>
    <w:basedOn w:val="normal0"/>
    <w:next w:val="normal0"/>
    <w:link w:val="SubtitleChar"/>
    <w:uiPriority w:val="99"/>
    <w:qFormat/>
    <w:rsid w:val="00CD4882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D57BB"/>
    <w:rPr>
      <w:rFonts w:asciiTheme="majorHAnsi" w:eastAsiaTheme="majorEastAsia" w:hAnsiTheme="majorHAnsi" w:cstheme="majorBidi"/>
      <w:sz w:val="24"/>
      <w:szCs w:val="24"/>
      <w:lang w:val="en-US" w:eastAsia="en-US"/>
    </w:rPr>
  </w:style>
  <w:style w:type="table" w:customStyle="1" w:styleId="Styl">
    <w:name w:val="Styl"/>
    <w:basedOn w:val="TableNormal2"/>
    <w:uiPriority w:val="99"/>
    <w:rsid w:val="00CD488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1">
    <w:name w:val="Styl1"/>
    <w:basedOn w:val="TableNormal2"/>
    <w:uiPriority w:val="99"/>
    <w:rsid w:val="00CD488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power.gov.pl/strony/o-programie/promocja/zasady-promocji-i-oznakowania-projektow-w-programie/zasady-promocji-i-oznakowania-projektow-w-programie-umowy-podpisane-od-1-stycznia-2018-roku/%25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6</Pages>
  <Words>1517</Words>
  <Characters>9107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bielatoh</cp:lastModifiedBy>
  <cp:revision>10</cp:revision>
  <dcterms:created xsi:type="dcterms:W3CDTF">2020-10-19T17:29:00Z</dcterms:created>
  <dcterms:modified xsi:type="dcterms:W3CDTF">2020-10-29T09:21:00Z</dcterms:modified>
</cp:coreProperties>
</file>